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7E5" w:rsidRDefault="00A45ED8">
      <w:pPr>
        <w:pStyle w:val="Titolo2"/>
        <w:spacing w:before="26"/>
        <w:rPr>
          <w:u w:val="none"/>
        </w:rPr>
      </w:pPr>
      <w:r>
        <w:rPr>
          <w:u w:val="none"/>
        </w:rPr>
        <w:t>Modello</w:t>
      </w:r>
      <w:r>
        <w:rPr>
          <w:spacing w:val="-6"/>
          <w:u w:val="none"/>
        </w:rPr>
        <w:t xml:space="preserve"> </w:t>
      </w:r>
      <w:r>
        <w:rPr>
          <w:spacing w:val="-10"/>
          <w:u w:val="none"/>
        </w:rPr>
        <w:t>A</w:t>
      </w:r>
    </w:p>
    <w:p w:rsidR="002F37E5" w:rsidRDefault="00A45ED8">
      <w:pPr>
        <w:spacing w:before="180"/>
        <w:ind w:left="140"/>
      </w:pPr>
      <w:r>
        <w:t>Modello</w:t>
      </w:r>
      <w:r>
        <w:rPr>
          <w:spacing w:val="-4"/>
        </w:rPr>
        <w:t xml:space="preserve"> </w:t>
      </w:r>
      <w:r>
        <w:t>istanza</w:t>
      </w:r>
      <w:r>
        <w:rPr>
          <w:spacing w:val="-6"/>
        </w:rPr>
        <w:t xml:space="preserve"> </w:t>
      </w:r>
      <w:r>
        <w:t>manifestazione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interesse</w:t>
      </w:r>
    </w:p>
    <w:p w:rsidR="00A45ED8" w:rsidRDefault="00A45ED8" w:rsidP="00A45ED8">
      <w:pPr>
        <w:pStyle w:val="Titolo2"/>
        <w:spacing w:before="181"/>
        <w:ind w:left="6432" w:firstLine="878"/>
        <w:rPr>
          <w:u w:val="none"/>
        </w:rPr>
      </w:pPr>
      <w:r>
        <w:rPr>
          <w:u w:val="none"/>
        </w:rPr>
        <w:t>All’Azienda</w:t>
      </w:r>
      <w:r>
        <w:rPr>
          <w:spacing w:val="-12"/>
          <w:u w:val="none"/>
        </w:rPr>
        <w:t xml:space="preserve"> </w:t>
      </w:r>
      <w:r>
        <w:rPr>
          <w:u w:val="none"/>
        </w:rPr>
        <w:t>DSU</w:t>
      </w:r>
      <w:r>
        <w:rPr>
          <w:spacing w:val="-12"/>
          <w:u w:val="none"/>
        </w:rPr>
        <w:t xml:space="preserve"> </w:t>
      </w:r>
      <w:r>
        <w:rPr>
          <w:u w:val="none"/>
        </w:rPr>
        <w:t>di</w:t>
      </w:r>
      <w:r>
        <w:rPr>
          <w:spacing w:val="-11"/>
          <w:u w:val="none"/>
        </w:rPr>
        <w:t xml:space="preserve"> </w:t>
      </w:r>
      <w:r>
        <w:rPr>
          <w:u w:val="none"/>
        </w:rPr>
        <w:t>Teramo</w:t>
      </w:r>
    </w:p>
    <w:p w:rsidR="002F37E5" w:rsidRDefault="00A45ED8" w:rsidP="00A45ED8">
      <w:pPr>
        <w:pStyle w:val="Titolo2"/>
        <w:spacing w:before="181"/>
        <w:ind w:left="7152" w:firstLine="48"/>
        <w:rPr>
          <w:u w:val="none"/>
        </w:rPr>
      </w:pPr>
      <w:r>
        <w:rPr>
          <w:u w:val="none"/>
        </w:rPr>
        <w:t xml:space="preserve"> PEC:</w:t>
      </w:r>
      <w:r>
        <w:rPr>
          <w:spacing w:val="-2"/>
          <w:u w:val="none"/>
        </w:rPr>
        <w:t xml:space="preserve"> info@pec.adsuteramo.it</w:t>
      </w:r>
    </w:p>
    <w:p w:rsidR="002F37E5" w:rsidRDefault="002F37E5">
      <w:pPr>
        <w:pStyle w:val="Corpotesto"/>
        <w:rPr>
          <w:b/>
          <w:sz w:val="22"/>
        </w:rPr>
      </w:pPr>
    </w:p>
    <w:p w:rsidR="002F37E5" w:rsidRDefault="002F37E5">
      <w:pPr>
        <w:pStyle w:val="Corpotesto"/>
        <w:spacing w:before="94"/>
        <w:rPr>
          <w:b/>
          <w:sz w:val="22"/>
        </w:rPr>
      </w:pPr>
    </w:p>
    <w:p w:rsidR="00421965" w:rsidRDefault="00A45ED8" w:rsidP="00421965">
      <w:pPr>
        <w:jc w:val="center"/>
      </w:pPr>
      <w:r>
        <w:rPr>
          <w:b/>
        </w:rPr>
        <w:t xml:space="preserve">OGGETTO: </w:t>
      </w:r>
      <w:r>
        <w:t xml:space="preserve">Manifestazione di interesse per soggetti interessati ad offrire sconti, agevolazioni e promozioni su beni e servizi in favore della comunità studentesca dell’Università degli studi </w:t>
      </w:r>
      <w:r w:rsidR="00421965" w:rsidRPr="00421965">
        <w:t>e d</w:t>
      </w:r>
      <w:r w:rsidR="00421965">
        <w:t>ell’Istituto G. Braga di Teramo</w:t>
      </w:r>
    </w:p>
    <w:p w:rsidR="00421965" w:rsidRPr="00421965" w:rsidRDefault="00421965" w:rsidP="00421965"/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210"/>
        <w:gridCol w:w="636"/>
        <w:gridCol w:w="1347"/>
        <w:gridCol w:w="495"/>
      </w:tblGrid>
      <w:tr w:rsidR="002F37E5">
        <w:trPr>
          <w:trHeight w:val="758"/>
        </w:trPr>
        <w:tc>
          <w:tcPr>
            <w:tcW w:w="7210" w:type="dxa"/>
          </w:tcPr>
          <w:p w:rsidR="00421965" w:rsidRDefault="00421965" w:rsidP="001C6ECC">
            <w:pPr>
              <w:pStyle w:val="TableParagraph"/>
              <w:tabs>
                <w:tab w:val="left" w:pos="1193"/>
                <w:tab w:val="left" w:pos="7089"/>
              </w:tabs>
              <w:spacing w:line="221" w:lineRule="exact"/>
              <w:ind w:left="50"/>
              <w:rPr>
                <w:spacing w:val="-5"/>
              </w:rPr>
            </w:pPr>
          </w:p>
          <w:p w:rsidR="002F37E5" w:rsidRDefault="00A45ED8" w:rsidP="001C6ECC">
            <w:pPr>
              <w:pStyle w:val="TableParagraph"/>
              <w:tabs>
                <w:tab w:val="left" w:pos="1193"/>
                <w:tab w:val="left" w:pos="7089"/>
              </w:tabs>
              <w:spacing w:line="221" w:lineRule="exact"/>
              <w:ind w:left="50"/>
            </w:pPr>
            <w:r>
              <w:rPr>
                <w:spacing w:val="-5"/>
              </w:rPr>
              <w:t>Il</w:t>
            </w:r>
            <w:r w:rsidR="001C6ECC">
              <w:t xml:space="preserve"> </w:t>
            </w:r>
            <w:r>
              <w:rPr>
                <w:spacing w:val="-2"/>
              </w:rPr>
              <w:t>sottoscritto</w:t>
            </w:r>
            <w:r>
              <w:rPr>
                <w:u w:val="single"/>
              </w:rPr>
              <w:tab/>
            </w:r>
          </w:p>
          <w:p w:rsidR="002F37E5" w:rsidRDefault="002F37E5">
            <w:pPr>
              <w:pStyle w:val="TableParagraph"/>
            </w:pPr>
          </w:p>
          <w:p w:rsidR="002F37E5" w:rsidRDefault="00A45ED8">
            <w:pPr>
              <w:pStyle w:val="TableParagraph"/>
              <w:tabs>
                <w:tab w:val="left" w:pos="5413"/>
                <w:tab w:val="left" w:pos="5929"/>
              </w:tabs>
              <w:spacing w:line="226" w:lineRule="exact"/>
              <w:ind w:left="3514"/>
            </w:pPr>
            <w:r>
              <w:rPr>
                <w:spacing w:val="-5"/>
              </w:rPr>
              <w:t>il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spacing w:val="-2"/>
              </w:rPr>
              <w:t>residente</w:t>
            </w:r>
          </w:p>
        </w:tc>
        <w:tc>
          <w:tcPr>
            <w:tcW w:w="636" w:type="dxa"/>
          </w:tcPr>
          <w:p w:rsidR="002F37E5" w:rsidRDefault="002F37E5">
            <w:pPr>
              <w:pStyle w:val="TableParagraph"/>
              <w:spacing w:before="221"/>
            </w:pPr>
          </w:p>
          <w:p w:rsidR="002F37E5" w:rsidRDefault="00A45ED8">
            <w:pPr>
              <w:pStyle w:val="TableParagraph"/>
              <w:spacing w:line="249" w:lineRule="exact"/>
              <w:ind w:left="120"/>
            </w:pPr>
            <w:r>
              <w:rPr>
                <w:spacing w:val="-5"/>
              </w:rPr>
              <w:t>nel</w:t>
            </w:r>
          </w:p>
        </w:tc>
        <w:tc>
          <w:tcPr>
            <w:tcW w:w="1347" w:type="dxa"/>
          </w:tcPr>
          <w:p w:rsidR="002F37E5" w:rsidRDefault="00A45ED8">
            <w:pPr>
              <w:pStyle w:val="TableParagraph"/>
              <w:spacing w:line="221" w:lineRule="exact"/>
              <w:ind w:left="239"/>
            </w:pPr>
            <w:r>
              <w:rPr>
                <w:spacing w:val="-4"/>
              </w:rPr>
              <w:t>nato</w:t>
            </w:r>
          </w:p>
          <w:p w:rsidR="002F37E5" w:rsidRDefault="002F37E5">
            <w:pPr>
              <w:pStyle w:val="TableParagraph"/>
            </w:pPr>
          </w:p>
          <w:p w:rsidR="002F37E5" w:rsidRDefault="00A45ED8">
            <w:pPr>
              <w:pStyle w:val="TableParagraph"/>
              <w:spacing w:line="249" w:lineRule="exact"/>
              <w:ind w:left="316"/>
            </w:pPr>
            <w:r>
              <w:rPr>
                <w:spacing w:val="-2"/>
              </w:rPr>
              <w:t>Comune</w:t>
            </w:r>
          </w:p>
        </w:tc>
        <w:tc>
          <w:tcPr>
            <w:tcW w:w="495" w:type="dxa"/>
          </w:tcPr>
          <w:p w:rsidR="002F37E5" w:rsidRDefault="00A45ED8">
            <w:pPr>
              <w:pStyle w:val="TableParagraph"/>
              <w:spacing w:line="221" w:lineRule="exact"/>
              <w:ind w:right="48"/>
              <w:jc w:val="right"/>
            </w:pPr>
            <w:r>
              <w:rPr>
                <w:spacing w:val="-10"/>
              </w:rPr>
              <w:t>a</w:t>
            </w:r>
          </w:p>
          <w:p w:rsidR="002F37E5" w:rsidRDefault="002F37E5">
            <w:pPr>
              <w:pStyle w:val="TableParagraph"/>
            </w:pPr>
          </w:p>
          <w:p w:rsidR="002F37E5" w:rsidRDefault="00A45ED8">
            <w:pPr>
              <w:pStyle w:val="TableParagraph"/>
              <w:spacing w:line="249" w:lineRule="exact"/>
              <w:ind w:right="49"/>
              <w:jc w:val="right"/>
            </w:pPr>
            <w:r>
              <w:rPr>
                <w:spacing w:val="-5"/>
              </w:rPr>
              <w:t>di</w:t>
            </w:r>
          </w:p>
        </w:tc>
      </w:tr>
      <w:tr w:rsidR="002F37E5">
        <w:trPr>
          <w:trHeight w:val="537"/>
        </w:trPr>
        <w:tc>
          <w:tcPr>
            <w:tcW w:w="7210" w:type="dxa"/>
          </w:tcPr>
          <w:p w:rsidR="002F37E5" w:rsidRDefault="00A45ED8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877695" cy="9525"/>
                      <wp:effectExtent l="9525" t="0" r="0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7695" cy="9525"/>
                                <a:chOff x="0" y="0"/>
                                <a:chExt cx="187769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52"/>
                                  <a:ext cx="18776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7695">
                                      <a:moveTo>
                                        <a:pt x="0" y="0"/>
                                      </a:moveTo>
                                      <a:lnTo>
                                        <a:pt x="1877672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90B2D1" id="Group 1" o:spid="_x0000_s1026" style="width:147.85pt;height:.75pt;mso-position-horizontal-relative:char;mso-position-vertical-relative:line" coordsize="1877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">
                      <v:shape id="Graphic 2" o:spid="_x0000_s1027" style="position:absolute;top:45;width:18776;height:13;visibility:visible;mso-wrap-style:square;v-text-anchor:top" coordsize="1877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" path="m,l1877672,e" filled="f" strokeweight=".25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2F37E5" w:rsidRDefault="002F37E5">
            <w:pPr>
              <w:pStyle w:val="TableParagraph"/>
              <w:spacing w:before="3"/>
            </w:pPr>
          </w:p>
          <w:p w:rsidR="002F37E5" w:rsidRDefault="001C6ECC">
            <w:pPr>
              <w:pStyle w:val="TableParagraph"/>
              <w:tabs>
                <w:tab w:val="left" w:pos="2956"/>
                <w:tab w:val="left" w:pos="5465"/>
              </w:tabs>
              <w:spacing w:line="249" w:lineRule="exact"/>
            </w:pPr>
            <w:r>
              <w:rPr>
                <w:u w:val="single"/>
              </w:rPr>
              <w:t>_______________________                                           _</w:t>
            </w:r>
            <w:r w:rsidR="00A45ED8">
              <w:rPr>
                <w:spacing w:val="-2"/>
              </w:rPr>
              <w:t>Provincia</w:t>
            </w:r>
            <w:r w:rsidR="00A45ED8">
              <w:rPr>
                <w:u w:val="single"/>
              </w:rPr>
              <w:tab/>
            </w:r>
          </w:p>
        </w:tc>
        <w:tc>
          <w:tcPr>
            <w:tcW w:w="636" w:type="dxa"/>
          </w:tcPr>
          <w:p w:rsidR="002F37E5" w:rsidRDefault="002F37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7" w:type="dxa"/>
          </w:tcPr>
          <w:p w:rsidR="002F37E5" w:rsidRDefault="002F37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5" w:type="dxa"/>
          </w:tcPr>
          <w:p w:rsidR="002F37E5" w:rsidRDefault="002F37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F37E5" w:rsidRDefault="002F37E5">
      <w:pPr>
        <w:pStyle w:val="Corpotesto"/>
        <w:spacing w:before="1"/>
        <w:rPr>
          <w:sz w:val="22"/>
        </w:rPr>
      </w:pPr>
    </w:p>
    <w:p w:rsidR="002F37E5" w:rsidRDefault="00A45ED8">
      <w:pPr>
        <w:tabs>
          <w:tab w:val="left" w:pos="8391"/>
          <w:tab w:val="left" w:pos="8787"/>
          <w:tab w:val="left" w:pos="9817"/>
        </w:tabs>
        <w:spacing w:before="1"/>
        <w:ind w:left="140"/>
      </w:pPr>
      <w:r>
        <w:rPr>
          <w:spacing w:val="-2"/>
        </w:rPr>
        <w:t>Via/Piazza</w:t>
      </w:r>
      <w:r>
        <w:rPr>
          <w:u w:val="single"/>
        </w:rP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</w:p>
    <w:p w:rsidR="002F37E5" w:rsidRDefault="002F37E5">
      <w:pPr>
        <w:pStyle w:val="Corpotesto"/>
        <w:rPr>
          <w:sz w:val="22"/>
        </w:rPr>
      </w:pPr>
    </w:p>
    <w:p w:rsidR="002F37E5" w:rsidRDefault="00A45ED8">
      <w:pPr>
        <w:ind w:left="140"/>
      </w:pP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:rsidR="002F37E5" w:rsidRDefault="002F37E5">
      <w:pPr>
        <w:pStyle w:val="Corpotesto"/>
        <w:spacing w:before="123"/>
        <w:rPr>
          <w:sz w:val="22"/>
        </w:rPr>
      </w:pPr>
    </w:p>
    <w:p w:rsidR="002F37E5" w:rsidRDefault="00A45ED8">
      <w:pPr>
        <w:pStyle w:val="Paragrafoelenco"/>
        <w:numPr>
          <w:ilvl w:val="0"/>
          <w:numId w:val="3"/>
        </w:numPr>
        <w:tabs>
          <w:tab w:val="left" w:pos="860"/>
        </w:tabs>
        <w:spacing w:before="1"/>
        <w:ind w:left="860" w:hanging="359"/>
        <w:jc w:val="left"/>
      </w:pPr>
      <w:r>
        <w:t>Titolare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rPr>
          <w:spacing w:val="-2"/>
        </w:rPr>
        <w:t>rappresentante</w:t>
      </w:r>
    </w:p>
    <w:p w:rsidR="002F37E5" w:rsidRDefault="00A45ED8">
      <w:pPr>
        <w:pStyle w:val="Paragrafoelenco"/>
        <w:numPr>
          <w:ilvl w:val="0"/>
          <w:numId w:val="3"/>
        </w:numPr>
        <w:tabs>
          <w:tab w:val="left" w:pos="860"/>
        </w:tabs>
        <w:spacing w:before="209"/>
        <w:ind w:left="860" w:hanging="359"/>
        <w:jc w:val="left"/>
      </w:pPr>
      <w:r>
        <w:rPr>
          <w:spacing w:val="-2"/>
        </w:rPr>
        <w:t>Institore</w:t>
      </w:r>
    </w:p>
    <w:p w:rsidR="002F37E5" w:rsidRDefault="00A45ED8">
      <w:pPr>
        <w:pStyle w:val="Paragrafoelenco"/>
        <w:numPr>
          <w:ilvl w:val="0"/>
          <w:numId w:val="3"/>
        </w:numPr>
        <w:tabs>
          <w:tab w:val="left" w:pos="861"/>
        </w:tabs>
        <w:spacing w:before="207" w:line="352" w:lineRule="auto"/>
        <w:ind w:right="138"/>
        <w:jc w:val="left"/>
        <w:rPr>
          <w:rFonts w:ascii="Arial" w:hAnsi="Arial"/>
          <w:i/>
          <w:sz w:val="20"/>
        </w:rPr>
      </w:pPr>
      <w:r>
        <w:t>Procuratore</w:t>
      </w:r>
      <w:r>
        <w:rPr>
          <w:spacing w:val="40"/>
        </w:rPr>
        <w:t xml:space="preserve"> </w:t>
      </w:r>
      <w:r>
        <w:t>speciale/generale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mandato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rappresentanza</w:t>
      </w:r>
      <w:r>
        <w:rPr>
          <w:spacing w:val="40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firma</w:t>
      </w:r>
      <w:r>
        <w:rPr>
          <w:spacing w:val="40"/>
        </w:rPr>
        <w:t xml:space="preserve"> </w:t>
      </w:r>
      <w:r>
        <w:t>disgiunta</w:t>
      </w:r>
      <w:r>
        <w:rPr>
          <w:spacing w:val="40"/>
        </w:rPr>
        <w:t xml:space="preserve"> </w:t>
      </w:r>
      <w:r>
        <w:t>(</w:t>
      </w:r>
      <w:r>
        <w:rPr>
          <w:rFonts w:ascii="Arial" w:hAnsi="Arial"/>
          <w:i/>
          <w:sz w:val="20"/>
        </w:rPr>
        <w:t>allegare</w:t>
      </w:r>
      <w:r>
        <w:rPr>
          <w:rFonts w:ascii="Arial" w:hAnsi="Arial"/>
          <w:i/>
          <w:spacing w:val="39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la </w:t>
      </w:r>
      <w:r>
        <w:rPr>
          <w:rFonts w:ascii="Arial" w:hAnsi="Arial"/>
          <w:i/>
          <w:spacing w:val="-6"/>
          <w:sz w:val="20"/>
        </w:rPr>
        <w:t>procura, tranne nel caso in cui l’attribuzione dell’incarico risulti dalla visura camerale)</w:t>
      </w:r>
    </w:p>
    <w:p w:rsidR="002F37E5" w:rsidRDefault="00A45ED8">
      <w:pPr>
        <w:pStyle w:val="Paragrafoelenco"/>
        <w:numPr>
          <w:ilvl w:val="0"/>
          <w:numId w:val="3"/>
        </w:numPr>
        <w:tabs>
          <w:tab w:val="left" w:pos="861"/>
        </w:tabs>
        <w:spacing w:before="146"/>
        <w:jc w:val="left"/>
      </w:pPr>
      <w:r>
        <w:t>Procuratore</w:t>
      </w:r>
      <w:r>
        <w:rPr>
          <w:spacing w:val="-2"/>
        </w:rPr>
        <w:t xml:space="preserve"> </w:t>
      </w:r>
      <w:r>
        <w:t>speciale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generale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mandato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rappresentanza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firma</w:t>
      </w:r>
      <w:r>
        <w:rPr>
          <w:spacing w:val="-4"/>
        </w:rPr>
        <w:t xml:space="preserve"> </w:t>
      </w:r>
      <w:r>
        <w:t>congiunta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rPr>
          <w:spacing w:val="-5"/>
        </w:rPr>
        <w:t>che</w:t>
      </w:r>
    </w:p>
    <w:p w:rsidR="002F37E5" w:rsidRDefault="00A45ED8">
      <w:pPr>
        <w:spacing w:before="201" w:line="489" w:lineRule="auto"/>
        <w:ind w:left="861"/>
        <w:rPr>
          <w:rFonts w:ascii="Arial" w:hAnsi="Arial"/>
          <w:i/>
          <w:sz w:val="20"/>
        </w:rPr>
      </w:pPr>
      <w:r>
        <w:t>rappresenta</w:t>
      </w:r>
      <w:r>
        <w:rPr>
          <w:spacing w:val="19"/>
        </w:rPr>
        <w:t xml:space="preserve"> </w:t>
      </w:r>
      <w:r>
        <w:t>(</w:t>
      </w:r>
      <w:r>
        <w:rPr>
          <w:rFonts w:ascii="Arial" w:hAnsi="Arial"/>
          <w:i/>
          <w:sz w:val="20"/>
        </w:rPr>
        <w:t>allegare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>procura,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>tranne</w:t>
      </w:r>
      <w:r>
        <w:rPr>
          <w:rFonts w:ascii="Arial" w:hAnsi="Arial"/>
          <w:i/>
          <w:spacing w:val="12"/>
          <w:sz w:val="20"/>
        </w:rPr>
        <w:t xml:space="preserve"> </w:t>
      </w:r>
      <w:r>
        <w:rPr>
          <w:rFonts w:ascii="Arial" w:hAnsi="Arial"/>
          <w:i/>
          <w:sz w:val="20"/>
        </w:rPr>
        <w:t>nel</w:t>
      </w:r>
      <w:r>
        <w:rPr>
          <w:rFonts w:ascii="Arial" w:hAnsi="Arial"/>
          <w:i/>
          <w:spacing w:val="10"/>
          <w:sz w:val="20"/>
        </w:rPr>
        <w:t xml:space="preserve"> </w:t>
      </w:r>
      <w:r>
        <w:rPr>
          <w:rFonts w:ascii="Arial" w:hAnsi="Arial"/>
          <w:i/>
          <w:sz w:val="20"/>
        </w:rPr>
        <w:t>caso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10"/>
          <w:sz w:val="20"/>
        </w:rPr>
        <w:t xml:space="preserve"> </w:t>
      </w:r>
      <w:r>
        <w:rPr>
          <w:rFonts w:ascii="Arial" w:hAnsi="Arial"/>
          <w:i/>
          <w:sz w:val="20"/>
        </w:rPr>
        <w:t>cui</w:t>
      </w:r>
      <w:r>
        <w:rPr>
          <w:rFonts w:ascii="Arial" w:hAnsi="Arial"/>
          <w:i/>
          <w:spacing w:val="10"/>
          <w:sz w:val="20"/>
        </w:rPr>
        <w:t xml:space="preserve"> </w:t>
      </w:r>
      <w:r>
        <w:rPr>
          <w:rFonts w:ascii="Arial" w:hAnsi="Arial"/>
          <w:i/>
          <w:sz w:val="20"/>
        </w:rPr>
        <w:t>l’attribuzione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>dell’incarico</w:t>
      </w:r>
      <w:r>
        <w:rPr>
          <w:rFonts w:ascii="Arial" w:hAnsi="Arial"/>
          <w:i/>
          <w:spacing w:val="10"/>
          <w:sz w:val="20"/>
        </w:rPr>
        <w:t xml:space="preserve"> </w:t>
      </w:r>
      <w:r>
        <w:rPr>
          <w:rFonts w:ascii="Arial" w:hAnsi="Arial"/>
          <w:i/>
          <w:sz w:val="20"/>
        </w:rPr>
        <w:t>risulti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>dalla</w:t>
      </w:r>
      <w:r>
        <w:rPr>
          <w:rFonts w:ascii="Arial" w:hAnsi="Arial"/>
          <w:i/>
          <w:spacing w:val="11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visura </w:t>
      </w:r>
      <w:r>
        <w:rPr>
          <w:rFonts w:ascii="Arial" w:hAnsi="Arial"/>
          <w:i/>
          <w:spacing w:val="-2"/>
          <w:sz w:val="20"/>
        </w:rPr>
        <w:t>camerale)</w:t>
      </w:r>
    </w:p>
    <w:p w:rsidR="002F37E5" w:rsidRDefault="00A45ED8">
      <w:pPr>
        <w:tabs>
          <w:tab w:val="left" w:pos="8312"/>
        </w:tabs>
        <w:spacing w:before="128"/>
        <w:ind w:left="140"/>
      </w:pPr>
      <w:r>
        <w:t xml:space="preserve">Della ditta/società/associazione/ </w:t>
      </w:r>
      <w:r>
        <w:rPr>
          <w:u w:val="single"/>
        </w:rPr>
        <w:tab/>
      </w:r>
    </w:p>
    <w:p w:rsidR="002F37E5" w:rsidRDefault="002F37E5">
      <w:pPr>
        <w:pStyle w:val="Corpotesto"/>
        <w:rPr>
          <w:sz w:val="22"/>
        </w:rPr>
      </w:pPr>
    </w:p>
    <w:p w:rsidR="002F37E5" w:rsidRDefault="00A45ED8">
      <w:pPr>
        <w:tabs>
          <w:tab w:val="left" w:pos="6033"/>
          <w:tab w:val="left" w:pos="7635"/>
          <w:tab w:val="left" w:pos="9316"/>
        </w:tabs>
        <w:spacing w:line="480" w:lineRule="auto"/>
        <w:ind w:left="140" w:right="527"/>
      </w:pP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8"/>
        </w:rPr>
        <w:t xml:space="preserve"> </w:t>
      </w:r>
      <w:r>
        <w:t>sede</w:t>
      </w:r>
      <w:r>
        <w:rPr>
          <w:spacing w:val="38"/>
        </w:rPr>
        <w:t xml:space="preserve"> </w:t>
      </w:r>
      <w:r>
        <w:t>legale</w:t>
      </w:r>
      <w:r>
        <w:rPr>
          <w:spacing w:val="-6"/>
        </w:rPr>
        <w:t xml:space="preserve"> </w:t>
      </w:r>
      <w:r>
        <w:t>nel Comune di</w:t>
      </w:r>
      <w:r>
        <w:rPr>
          <w:u w:val="single"/>
        </w:rPr>
        <w:tab/>
      </w:r>
      <w:r>
        <w:rPr>
          <w:spacing w:val="-2"/>
        </w:rPr>
        <w:t>Provincia</w:t>
      </w:r>
      <w:r>
        <w:rPr>
          <w:u w:val="single"/>
        </w:rPr>
        <w:tab/>
      </w:r>
      <w:r>
        <w:rPr>
          <w:u w:val="single"/>
        </w:rPr>
        <w:tab/>
      </w:r>
    </w:p>
    <w:p w:rsidR="002F37E5" w:rsidRDefault="00A45ED8">
      <w:pPr>
        <w:tabs>
          <w:tab w:val="left" w:pos="8391"/>
          <w:tab w:val="left" w:pos="9753"/>
        </w:tabs>
        <w:spacing w:before="2"/>
        <w:ind w:left="140"/>
      </w:pPr>
      <w:r>
        <w:rPr>
          <w:spacing w:val="-2"/>
        </w:rPr>
        <w:t>Via/Piazza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:rsidR="002F37E5" w:rsidRDefault="00A45ED8">
      <w:pPr>
        <w:tabs>
          <w:tab w:val="left" w:pos="5373"/>
          <w:tab w:val="left" w:pos="9778"/>
        </w:tabs>
        <w:spacing w:before="267"/>
        <w:ind w:left="140"/>
      </w:pPr>
      <w:r>
        <w:t xml:space="preserve">codice fiscale </w:t>
      </w:r>
      <w:r>
        <w:rPr>
          <w:u w:val="single"/>
        </w:rPr>
        <w:tab/>
      </w:r>
      <w:r>
        <w:t>partita</w:t>
      </w:r>
      <w:r>
        <w:rPr>
          <w:spacing w:val="-4"/>
        </w:rPr>
        <w:t xml:space="preserve"> </w:t>
      </w:r>
      <w:r>
        <w:rPr>
          <w:spacing w:val="-5"/>
        </w:rPr>
        <w:t>IVA</w:t>
      </w:r>
      <w:r>
        <w:rPr>
          <w:u w:val="single"/>
        </w:rPr>
        <w:tab/>
      </w:r>
    </w:p>
    <w:p w:rsidR="002F37E5" w:rsidRDefault="002F37E5">
      <w:pPr>
        <w:pStyle w:val="Corpotesto"/>
        <w:rPr>
          <w:sz w:val="22"/>
        </w:rPr>
      </w:pPr>
    </w:p>
    <w:p w:rsidR="002F37E5" w:rsidRDefault="00A45ED8">
      <w:pPr>
        <w:tabs>
          <w:tab w:val="left" w:pos="3016"/>
          <w:tab w:val="left" w:pos="5395"/>
          <w:tab w:val="left" w:pos="9729"/>
        </w:tabs>
        <w:ind w:left="140"/>
      </w:pPr>
      <w:r>
        <w:rPr>
          <w:spacing w:val="-2"/>
        </w:rPr>
        <w:t>Telefono</w:t>
      </w:r>
      <w:r>
        <w:rPr>
          <w:u w:val="single"/>
        </w:rPr>
        <w:tab/>
      </w:r>
      <w:r>
        <w:rPr>
          <w:spacing w:val="-5"/>
        </w:rPr>
        <w:t>Fax</w:t>
      </w:r>
      <w:r>
        <w:rPr>
          <w:u w:val="single"/>
        </w:rPr>
        <w:tab/>
      </w:r>
      <w: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:rsidR="002F37E5" w:rsidRDefault="002F37E5">
      <w:pPr>
        <w:pStyle w:val="Corpotesto"/>
        <w:rPr>
          <w:sz w:val="22"/>
        </w:rPr>
      </w:pPr>
    </w:p>
    <w:p w:rsidR="002F37E5" w:rsidRDefault="00A45ED8">
      <w:pPr>
        <w:tabs>
          <w:tab w:val="left" w:pos="9621"/>
        </w:tabs>
        <w:spacing w:before="1"/>
        <w:ind w:left="140"/>
      </w:pPr>
      <w:r>
        <w:rPr>
          <w:spacing w:val="-5"/>
        </w:rPr>
        <w:t>PEC</w:t>
      </w:r>
      <w:r>
        <w:rPr>
          <w:u w:val="single"/>
        </w:rPr>
        <w:tab/>
      </w:r>
    </w:p>
    <w:p w:rsidR="002F37E5" w:rsidRDefault="002F37E5">
      <w:pPr>
        <w:pStyle w:val="Corpotesto"/>
        <w:spacing w:before="120"/>
        <w:rPr>
          <w:sz w:val="22"/>
        </w:rPr>
      </w:pPr>
    </w:p>
    <w:p w:rsidR="002F37E5" w:rsidRDefault="00A45ED8">
      <w:pPr>
        <w:tabs>
          <w:tab w:val="left" w:pos="9744"/>
        </w:tabs>
        <w:ind w:left="140"/>
      </w:pPr>
      <w:r>
        <w:t>Attività</w:t>
      </w:r>
      <w:r>
        <w:rPr>
          <w:spacing w:val="-5"/>
        </w:rPr>
        <w:t xml:space="preserve"> </w:t>
      </w:r>
      <w:r>
        <w:rPr>
          <w:spacing w:val="-2"/>
        </w:rPr>
        <w:t>svolta</w:t>
      </w:r>
      <w:r>
        <w:rPr>
          <w:u w:val="single"/>
        </w:rPr>
        <w:tab/>
      </w:r>
    </w:p>
    <w:p w:rsidR="002F37E5" w:rsidRDefault="002F37E5">
      <w:pPr>
        <w:sectPr w:rsidR="002F37E5">
          <w:type w:val="continuous"/>
          <w:pgSz w:w="11910" w:h="16840"/>
          <w:pgMar w:top="800" w:right="992" w:bottom="280" w:left="992" w:header="720" w:footer="720" w:gutter="0"/>
          <w:cols w:space="720"/>
        </w:sectPr>
      </w:pPr>
    </w:p>
    <w:p w:rsidR="002F37E5" w:rsidRDefault="00A45ED8">
      <w:pPr>
        <w:pStyle w:val="Titolo1"/>
        <w:spacing w:before="35"/>
      </w:pPr>
      <w:r>
        <w:rPr>
          <w:spacing w:val="-2"/>
        </w:rPr>
        <w:lastRenderedPageBreak/>
        <w:t>MANIFESTA</w:t>
      </w:r>
    </w:p>
    <w:p w:rsidR="002F37E5" w:rsidRDefault="00A45ED8">
      <w:pPr>
        <w:spacing w:before="181" w:line="360" w:lineRule="auto"/>
        <w:ind w:left="140" w:right="143"/>
        <w:jc w:val="both"/>
      </w:pPr>
      <w:r>
        <w:t xml:space="preserve">l’interesse </w:t>
      </w:r>
      <w:r>
        <w:rPr>
          <w:color w:val="333333"/>
        </w:rPr>
        <w:t>a offrire, sconti,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agevolazioni e promozioni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su beni e servizi in favore della comunità studentesca dell’Un</w:t>
      </w:r>
      <w:r w:rsidR="001C6ECC">
        <w:rPr>
          <w:color w:val="333333"/>
        </w:rPr>
        <w:t>iversità degli studi</w:t>
      </w:r>
      <w:r w:rsidR="00421965">
        <w:rPr>
          <w:color w:val="333333"/>
        </w:rPr>
        <w:t xml:space="preserve"> e dell’Istituto G. Braga di </w:t>
      </w:r>
      <w:r w:rsidR="001C6ECC">
        <w:rPr>
          <w:color w:val="333333"/>
        </w:rPr>
        <w:t>Teramo</w:t>
      </w:r>
      <w:r>
        <w:rPr>
          <w:color w:val="333333"/>
        </w:rPr>
        <w:t>,</w:t>
      </w:r>
    </w:p>
    <w:p w:rsidR="002F37E5" w:rsidRDefault="002F37E5">
      <w:pPr>
        <w:pStyle w:val="Corpotesto"/>
        <w:spacing w:before="183"/>
        <w:rPr>
          <w:sz w:val="22"/>
        </w:rPr>
      </w:pPr>
    </w:p>
    <w:p w:rsidR="002F37E5" w:rsidRDefault="00A45ED8">
      <w:pPr>
        <w:pStyle w:val="Titolo1"/>
      </w:pPr>
      <w:r>
        <w:rPr>
          <w:spacing w:val="-2"/>
        </w:rPr>
        <w:t>CHIEDE</w:t>
      </w:r>
    </w:p>
    <w:p w:rsidR="002F37E5" w:rsidRDefault="00A45ED8">
      <w:pPr>
        <w:spacing w:before="180" w:line="259" w:lineRule="auto"/>
        <w:ind w:left="140" w:right="143"/>
        <w:jc w:val="both"/>
      </w:pPr>
      <w:r>
        <w:t xml:space="preserve">che ogni comunicazione, afferente all’avviso di interesse di cui all’oggetto, sia inviata all’indirizzo PEC </w:t>
      </w:r>
      <w:r>
        <w:rPr>
          <w:spacing w:val="-2"/>
        </w:rPr>
        <w:t>sopraindicato,</w:t>
      </w:r>
    </w:p>
    <w:p w:rsidR="002F37E5" w:rsidRDefault="002F37E5">
      <w:pPr>
        <w:pStyle w:val="Corpotesto"/>
        <w:rPr>
          <w:sz w:val="22"/>
        </w:rPr>
      </w:pPr>
    </w:p>
    <w:p w:rsidR="002F37E5" w:rsidRDefault="002F37E5">
      <w:pPr>
        <w:pStyle w:val="Corpotesto"/>
        <w:spacing w:before="73"/>
        <w:rPr>
          <w:sz w:val="22"/>
        </w:rPr>
      </w:pPr>
    </w:p>
    <w:p w:rsidR="002F37E5" w:rsidRDefault="00A45ED8">
      <w:pPr>
        <w:pStyle w:val="Titolo1"/>
        <w:ind w:left="0"/>
      </w:pPr>
      <w:r>
        <w:rPr>
          <w:spacing w:val="-2"/>
        </w:rPr>
        <w:t>DICHIARA</w:t>
      </w:r>
    </w:p>
    <w:p w:rsidR="002F37E5" w:rsidRDefault="00A45ED8">
      <w:pPr>
        <w:spacing w:before="181" w:line="360" w:lineRule="auto"/>
        <w:ind w:left="140" w:right="136"/>
        <w:jc w:val="both"/>
      </w:pPr>
      <w:r>
        <w:t>ai sensi degli articoli 46 e 47 del D.P.R. n. 445/2000 sotto la propria responsabilità – a norma degli articoli 46-47 del DPR 28.12.2000 n. 445 - e nella consapevolezza che le dichiarazioni mendaci e la falsità in atti sono punite ai sensi del codice penale e delle leggi speciali in materia (art. 76 DPR 445/2000), e alla data riportata in calce:</w:t>
      </w:r>
    </w:p>
    <w:p w:rsidR="002F37E5" w:rsidRDefault="00A45ED8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before="119" w:line="360" w:lineRule="auto"/>
        <w:ind w:right="137"/>
        <w:jc w:val="both"/>
      </w:pPr>
      <w:r>
        <w:t>di non trovarsi in alcuna condizione ostativa, tale da pregiudicare rapporti con la Pubblica Amministrazione e d</w:t>
      </w:r>
      <w:r w:rsidR="001C6ECC">
        <w:t>i non incorrere in nessuna delle</w:t>
      </w:r>
      <w:r>
        <w:t xml:space="preserve"> cause di esclusione previste dagli art. 94 e 95 del D.lgs. 36/2023;</w:t>
      </w:r>
    </w:p>
    <w:p w:rsidR="002F37E5" w:rsidRDefault="00A45ED8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before="1" w:line="360" w:lineRule="auto"/>
        <w:ind w:right="140"/>
        <w:jc w:val="both"/>
      </w:pPr>
      <w:r>
        <w:t>di essere a conoscenza che la presente istanza non costituisce proposta contrattuale e non vincola in alcun modo L’Azien</w:t>
      </w:r>
      <w:r w:rsidR="001C6ECC">
        <w:t xml:space="preserve">da DSU di Teramo </w:t>
      </w:r>
      <w:r>
        <w:t>che si riserva la possibilità di sospendere, modificare o annullare, in tutto o in parte, il procedimento avviato, senza che i soggetti che hanno manifestato interesse possano vantare alcuna pretesa;</w:t>
      </w:r>
    </w:p>
    <w:p w:rsidR="002F37E5" w:rsidRDefault="00A45ED8">
      <w:pPr>
        <w:pStyle w:val="Paragrafoelenco"/>
        <w:numPr>
          <w:ilvl w:val="1"/>
          <w:numId w:val="2"/>
        </w:numPr>
        <w:tabs>
          <w:tab w:val="left" w:pos="861"/>
          <w:tab w:val="left" w:pos="910"/>
        </w:tabs>
        <w:spacing w:line="360" w:lineRule="auto"/>
        <w:ind w:right="143" w:hanging="360"/>
        <w:jc w:val="both"/>
      </w:pPr>
      <w:r>
        <w:t>di</w:t>
      </w:r>
      <w:r>
        <w:rPr>
          <w:spacing w:val="40"/>
        </w:rPr>
        <w:t xml:space="preserve"> </w:t>
      </w:r>
      <w:r>
        <w:t>essere a conoscenza del contenuto dell’avviso di manifestazione di interesse in oggetto, di voler aderire allo stesso e di accettarne i contenuti;</w:t>
      </w:r>
    </w:p>
    <w:p w:rsidR="002F37E5" w:rsidRDefault="00A45ED8">
      <w:pPr>
        <w:pStyle w:val="Paragrafoelenco"/>
        <w:numPr>
          <w:ilvl w:val="0"/>
          <w:numId w:val="2"/>
        </w:numPr>
        <w:tabs>
          <w:tab w:val="left" w:pos="861"/>
          <w:tab w:val="left" w:pos="910"/>
        </w:tabs>
        <w:spacing w:before="123" w:line="360" w:lineRule="auto"/>
        <w:ind w:right="136"/>
        <w:jc w:val="both"/>
      </w:pPr>
      <w:r>
        <w:t>di</w:t>
      </w:r>
      <w:r>
        <w:rPr>
          <w:spacing w:val="40"/>
        </w:rPr>
        <w:t xml:space="preserve"> </w:t>
      </w:r>
      <w:r>
        <w:t>impegnarsi a rendere visibile, attraverso i propri canali di comunicazione, le agevolazioni</w:t>
      </w:r>
      <w:r>
        <w:rPr>
          <w:spacing w:val="40"/>
        </w:rPr>
        <w:t xml:space="preserve"> </w:t>
      </w:r>
      <w:r>
        <w:rPr>
          <w:sz w:val="24"/>
        </w:rPr>
        <w:t xml:space="preserve">e </w:t>
      </w:r>
      <w:r>
        <w:t>facilitazioni rivolte agli studenti e ad affiggere all’accesso dei propri locali il logo dell’Azienda per il diritto agli studi universitari di Teramo (ADSU);</w:t>
      </w:r>
    </w:p>
    <w:p w:rsidR="002F37E5" w:rsidRDefault="00A45ED8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before="118" w:line="360" w:lineRule="auto"/>
        <w:ind w:right="136"/>
        <w:jc w:val="both"/>
      </w:pPr>
      <w:r>
        <w:t>di</w:t>
      </w:r>
      <w:r>
        <w:rPr>
          <w:spacing w:val="40"/>
        </w:rPr>
        <w:t xml:space="preserve"> </w:t>
      </w:r>
      <w:r>
        <w:t>manlevare e sollevare l’Azienda per il diritto agli Sudi universitari da ogni e qualsivoglia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corretta</w:t>
      </w:r>
      <w:r>
        <w:rPr>
          <w:spacing w:val="-1"/>
        </w:rPr>
        <w:t xml:space="preserve"> </w:t>
      </w:r>
      <w:r>
        <w:t>applicazione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sconti,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contrattuali</w:t>
      </w:r>
      <w:r>
        <w:rPr>
          <w:spacing w:val="-1"/>
        </w:rPr>
        <w:t xml:space="preserve"> </w:t>
      </w:r>
      <w:r>
        <w:t>di favore,</w:t>
      </w:r>
      <w:r>
        <w:rPr>
          <w:spacing w:val="-2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aggiuntivi</w:t>
      </w:r>
      <w:r>
        <w:rPr>
          <w:spacing w:val="-2"/>
        </w:rPr>
        <w:t xml:space="preserve"> </w:t>
      </w:r>
      <w:r>
        <w:t>promozioni</w:t>
      </w:r>
      <w:r>
        <w:rPr>
          <w:spacing w:val="-4"/>
        </w:rPr>
        <w:t xml:space="preserve"> </w:t>
      </w:r>
      <w:r>
        <w:t>esclusive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agevolazioni,</w:t>
      </w:r>
      <w:r>
        <w:rPr>
          <w:spacing w:val="-2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offerti,</w:t>
      </w:r>
      <w:r>
        <w:rPr>
          <w:spacing w:val="-2"/>
        </w:rPr>
        <w:t xml:space="preserve"> </w:t>
      </w:r>
      <w:r>
        <w:t>nonché in ordine alla estraneità della stessa rispetto alle transazioni tra l’istante e gli studenti destinatari/fruitori dell’iniziativa di cui al presente avviso;</w:t>
      </w:r>
    </w:p>
    <w:p w:rsidR="002F37E5" w:rsidRDefault="00A45ED8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line="360" w:lineRule="auto"/>
        <w:ind w:right="139"/>
        <w:jc w:val="both"/>
      </w:pPr>
      <w:r>
        <w:t>di prendere atto che l’Azienda per il diritto agli studi universitari non affronterà alcun costo per la realizzazione dell’iniziativa in parola;</w:t>
      </w:r>
    </w:p>
    <w:p w:rsidR="002F37E5" w:rsidRDefault="002F37E5">
      <w:pPr>
        <w:pStyle w:val="Paragrafoelenco"/>
        <w:spacing w:line="360" w:lineRule="auto"/>
        <w:sectPr w:rsidR="002F37E5">
          <w:pgSz w:w="11910" w:h="16840"/>
          <w:pgMar w:top="1240" w:right="992" w:bottom="280" w:left="992" w:header="720" w:footer="720" w:gutter="0"/>
          <w:cols w:space="720"/>
        </w:sectPr>
      </w:pPr>
    </w:p>
    <w:p w:rsidR="002F37E5" w:rsidRDefault="00A45ED8">
      <w:pPr>
        <w:pStyle w:val="Paragrafoelenco"/>
        <w:numPr>
          <w:ilvl w:val="0"/>
          <w:numId w:val="2"/>
        </w:numPr>
        <w:tabs>
          <w:tab w:val="left" w:pos="911"/>
          <w:tab w:val="left" w:pos="1897"/>
          <w:tab w:val="left" w:pos="3282"/>
          <w:tab w:val="left" w:pos="4264"/>
          <w:tab w:val="left" w:pos="5847"/>
          <w:tab w:val="left" w:pos="7683"/>
          <w:tab w:val="left" w:pos="8617"/>
        </w:tabs>
        <w:spacing w:before="26"/>
        <w:ind w:left="911" w:hanging="410"/>
      </w:pPr>
      <w:r>
        <w:rPr>
          <w:spacing w:val="-5"/>
        </w:rPr>
        <w:lastRenderedPageBreak/>
        <w:t>di</w:t>
      </w:r>
      <w:r>
        <w:tab/>
      </w:r>
      <w:r>
        <w:rPr>
          <w:spacing w:val="-2"/>
        </w:rPr>
        <w:t>offrire</w:t>
      </w:r>
      <w:r>
        <w:tab/>
      </w:r>
      <w:r>
        <w:rPr>
          <w:spacing w:val="-5"/>
        </w:rPr>
        <w:t>le</w:t>
      </w:r>
      <w:r>
        <w:tab/>
      </w:r>
      <w:r>
        <w:rPr>
          <w:spacing w:val="-2"/>
        </w:rPr>
        <w:t>seguenti</w:t>
      </w:r>
      <w:r>
        <w:tab/>
      </w:r>
      <w:r>
        <w:rPr>
          <w:spacing w:val="-2"/>
        </w:rPr>
        <w:t>facilitazioni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agevolazioni:</w:t>
      </w:r>
    </w:p>
    <w:p w:rsidR="002F37E5" w:rsidRDefault="00A45ED8">
      <w:pPr>
        <w:pStyle w:val="Corpotesto"/>
        <w:spacing w:before="11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240300</wp:posOffset>
                </wp:positionV>
                <wp:extent cx="56318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59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08CC5" id="Graphic 3" o:spid="_x0000_s1026" style="position:absolute;margin-left:92.65pt;margin-top:18.9pt;width:443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" path="m,l5631594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496586</wp:posOffset>
                </wp:positionV>
                <wp:extent cx="56318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59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1B99E" id="Graphic 4" o:spid="_x0000_s1026" style="position:absolute;margin-left:92.65pt;margin-top:39.1pt;width:443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" path="m,l5631594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752619</wp:posOffset>
                </wp:positionV>
                <wp:extent cx="56318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1815">
                              <a:moveTo>
                                <a:pt x="0" y="0"/>
                              </a:moveTo>
                              <a:lnTo>
                                <a:pt x="563159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E5231" id="Graphic 5" o:spid="_x0000_s1026" style="position:absolute;margin-left:92.65pt;margin-top:59.25pt;width:443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1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" path="m,l5631594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1008650</wp:posOffset>
                </wp:positionV>
                <wp:extent cx="56324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2450">
                              <a:moveTo>
                                <a:pt x="0" y="0"/>
                              </a:moveTo>
                              <a:lnTo>
                                <a:pt x="563217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E17C1" id="Graphic 6" o:spid="_x0000_s1026" style="position:absolute;margin-left:92.65pt;margin-top:79.4pt;width:443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" path="m,l5632177,e" filled="f" strokeweight=".25289mm">
                <v:path arrowok="t"/>
                <w10:wrap type="topAndBottom" anchorx="page"/>
              </v:shape>
            </w:pict>
          </mc:Fallback>
        </mc:AlternateContent>
      </w:r>
    </w:p>
    <w:p w:rsidR="002F37E5" w:rsidRDefault="002F37E5">
      <w:pPr>
        <w:pStyle w:val="Corpotesto"/>
        <w:spacing w:before="128"/>
      </w:pPr>
    </w:p>
    <w:p w:rsidR="002F37E5" w:rsidRDefault="002F37E5">
      <w:pPr>
        <w:pStyle w:val="Corpotesto"/>
        <w:spacing w:before="127"/>
      </w:pPr>
    </w:p>
    <w:p w:rsidR="002F37E5" w:rsidRDefault="002F37E5">
      <w:pPr>
        <w:pStyle w:val="Corpotesto"/>
        <w:spacing w:before="127"/>
      </w:pPr>
    </w:p>
    <w:p w:rsidR="002F37E5" w:rsidRDefault="00A45ED8">
      <w:pPr>
        <w:tabs>
          <w:tab w:val="left" w:pos="8422"/>
        </w:tabs>
        <w:spacing w:before="150"/>
        <w:ind w:left="861"/>
      </w:pPr>
      <w:r>
        <w:rPr>
          <w:u w:val="single"/>
        </w:rPr>
        <w:tab/>
      </w:r>
      <w:r>
        <w:rPr>
          <w:spacing w:val="-10"/>
        </w:rPr>
        <w:t>;</w:t>
      </w:r>
    </w:p>
    <w:p w:rsidR="002F37E5" w:rsidRDefault="00A45ED8">
      <w:pPr>
        <w:pStyle w:val="Paragrafoelenco"/>
        <w:numPr>
          <w:ilvl w:val="0"/>
          <w:numId w:val="2"/>
        </w:numPr>
        <w:tabs>
          <w:tab w:val="left" w:pos="861"/>
          <w:tab w:val="left" w:pos="910"/>
        </w:tabs>
        <w:spacing w:before="135" w:line="360" w:lineRule="auto"/>
        <w:ind w:right="137"/>
        <w:jc w:val="both"/>
      </w:pPr>
      <w:r>
        <w:t>di</w:t>
      </w:r>
      <w:r>
        <w:rPr>
          <w:spacing w:val="40"/>
        </w:rPr>
        <w:t xml:space="preserve"> </w:t>
      </w:r>
      <w:r>
        <w:t>dare atto che le facilitazioni e agevolazioni offerte verranno riconosciute allo studente a fronte dell’esibizione del libretto universitario</w:t>
      </w:r>
      <w:r w:rsidR="00421965">
        <w:t xml:space="preserve"> o altro documento attestante lo status di studente iscritto all’Ateneo o all’Istituto Braga di Teramo</w:t>
      </w:r>
      <w:bookmarkStart w:id="0" w:name="_GoBack"/>
      <w:bookmarkEnd w:id="0"/>
      <w:r>
        <w:t>;</w:t>
      </w:r>
    </w:p>
    <w:p w:rsidR="002F37E5" w:rsidRDefault="00A45ED8">
      <w:pPr>
        <w:pStyle w:val="Paragrafoelenco"/>
        <w:numPr>
          <w:ilvl w:val="0"/>
          <w:numId w:val="2"/>
        </w:numPr>
        <w:tabs>
          <w:tab w:val="left" w:pos="859"/>
          <w:tab w:val="left" w:pos="861"/>
        </w:tabs>
        <w:spacing w:before="0" w:line="360" w:lineRule="auto"/>
        <w:ind w:right="139"/>
        <w:jc w:val="both"/>
      </w:pPr>
      <w:r>
        <w:t>dichiara di aver ricevuto dal Titolare del trattamento completa informativa ai sensi degli articoli 13</w:t>
      </w:r>
      <w:r>
        <w:rPr>
          <w:spacing w:val="40"/>
        </w:rPr>
        <w:t xml:space="preserve"> </w:t>
      </w:r>
      <w:r>
        <w:t>e 14 del Regolamento</w:t>
      </w:r>
      <w:r>
        <w:rPr>
          <w:spacing w:val="-1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 e autorizzare al trattamento dei dati personali raccolti - anche con strumenti informatici – per le finalità di cui alla presente procedura.</w:t>
      </w:r>
    </w:p>
    <w:p w:rsidR="002F37E5" w:rsidRDefault="002F37E5">
      <w:pPr>
        <w:pStyle w:val="Corpotesto"/>
        <w:rPr>
          <w:sz w:val="22"/>
        </w:rPr>
      </w:pPr>
    </w:p>
    <w:p w:rsidR="002F37E5" w:rsidRDefault="002F37E5">
      <w:pPr>
        <w:pStyle w:val="Corpotesto"/>
        <w:rPr>
          <w:sz w:val="22"/>
        </w:rPr>
      </w:pPr>
    </w:p>
    <w:p w:rsidR="002F37E5" w:rsidRDefault="002F37E5">
      <w:pPr>
        <w:pStyle w:val="Corpotesto"/>
        <w:spacing w:before="214"/>
        <w:rPr>
          <w:sz w:val="22"/>
        </w:rPr>
      </w:pPr>
    </w:p>
    <w:p w:rsidR="002F37E5" w:rsidRDefault="00A45ED8">
      <w:pPr>
        <w:tabs>
          <w:tab w:val="left" w:pos="3714"/>
          <w:tab w:val="left" w:pos="6854"/>
        </w:tabs>
        <w:ind w:left="546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  <w:r>
        <w:tab/>
        <w:t>IL</w:t>
      </w:r>
      <w:r>
        <w:rPr>
          <w:spacing w:val="-5"/>
        </w:rPr>
        <w:t xml:space="preserve"> </w:t>
      </w:r>
      <w:r>
        <w:rPr>
          <w:spacing w:val="-2"/>
        </w:rPr>
        <w:t>DICHIARANTE</w:t>
      </w:r>
    </w:p>
    <w:p w:rsidR="002F37E5" w:rsidRDefault="00A45ED8">
      <w:pPr>
        <w:tabs>
          <w:tab w:val="left" w:pos="7399"/>
        </w:tabs>
        <w:spacing w:before="19"/>
        <w:ind w:left="5806"/>
        <w:rPr>
          <w:b/>
        </w:rPr>
      </w:pPr>
      <w:r>
        <w:rPr>
          <w:b/>
          <w:u w:val="single"/>
        </w:rPr>
        <w:tab/>
      </w:r>
      <w:proofErr w:type="gramStart"/>
      <w:r>
        <w:rPr>
          <w:b/>
          <w:u w:val="single"/>
        </w:rPr>
        <w:t>(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timbro</w:t>
      </w:r>
      <w:proofErr w:type="gramEnd"/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firma)</w:t>
      </w:r>
    </w:p>
    <w:p w:rsidR="002F37E5" w:rsidRDefault="002F37E5">
      <w:pPr>
        <w:rPr>
          <w:b/>
        </w:rPr>
        <w:sectPr w:rsidR="002F37E5">
          <w:pgSz w:w="11910" w:h="16840"/>
          <w:pgMar w:top="800" w:right="992" w:bottom="280" w:left="992" w:header="720" w:footer="720" w:gutter="0"/>
          <w:cols w:space="720"/>
        </w:sectPr>
      </w:pPr>
    </w:p>
    <w:p w:rsidR="002F37E5" w:rsidRDefault="00A45ED8">
      <w:pPr>
        <w:pStyle w:val="Titolo1"/>
        <w:spacing w:before="28" w:line="237" w:lineRule="auto"/>
        <w:ind w:left="140" w:right="145"/>
        <w:jc w:val="both"/>
      </w:pPr>
      <w:r>
        <w:lastRenderedPageBreak/>
        <w:t xml:space="preserve">INFORMATIVA PER IL TRATTAMENTO DEI DATI PERSONALI EX ART. 13, REGOLAMENTO UE 679/2016 </w:t>
      </w:r>
      <w:r>
        <w:rPr>
          <w:spacing w:val="-4"/>
        </w:rPr>
        <w:t>GDPR</w:t>
      </w:r>
    </w:p>
    <w:p w:rsidR="002F37E5" w:rsidRDefault="00A45ED8">
      <w:pPr>
        <w:pStyle w:val="Corpotesto"/>
        <w:spacing w:before="64" w:line="362" w:lineRule="auto"/>
        <w:ind w:left="140" w:right="143"/>
        <w:jc w:val="both"/>
      </w:pPr>
      <w:r>
        <w:t>Ai sensi degli artt. 13 e 14 del Reg.to UE 2016/679 (GDPR) l’Azienda DSU in qualità di titolare del trattamento dei dati informa che:</w:t>
      </w:r>
    </w:p>
    <w:p w:rsidR="002F37E5" w:rsidRDefault="00A45ED8">
      <w:pPr>
        <w:pStyle w:val="Paragrafoelenco"/>
        <w:numPr>
          <w:ilvl w:val="0"/>
          <w:numId w:val="1"/>
        </w:numPr>
        <w:tabs>
          <w:tab w:val="left" w:pos="542"/>
          <w:tab w:val="left" w:pos="618"/>
        </w:tabs>
        <w:spacing w:before="118" w:line="355" w:lineRule="auto"/>
        <w:ind w:right="150" w:hanging="336"/>
        <w:jc w:val="both"/>
        <w:rPr>
          <w:sz w:val="20"/>
        </w:rPr>
      </w:pPr>
      <w:r>
        <w:rPr>
          <w:sz w:val="20"/>
        </w:rPr>
        <w:t xml:space="preserve">il trattamento dei dati personali forniti o comunque acquisiti è finalizzato unicamente ad adempiere agli obblighi derivanti dalla presente procedura e dalla successiva procedura di gara, compresi quelli di natura civilistica, contabile e fiscale previsti dalla legge, ai sensi dell’art. 6 comma 1 </w:t>
      </w:r>
      <w:proofErr w:type="spellStart"/>
      <w:r>
        <w:rPr>
          <w:sz w:val="20"/>
        </w:rPr>
        <w:t>lett</w:t>
      </w:r>
      <w:proofErr w:type="spellEnd"/>
      <w:r>
        <w:rPr>
          <w:sz w:val="20"/>
        </w:rPr>
        <w:t>. c) del GDPR</w:t>
      </w:r>
      <w:r>
        <w:rPr>
          <w:spacing w:val="40"/>
          <w:sz w:val="20"/>
        </w:rPr>
        <w:t xml:space="preserve"> </w:t>
      </w:r>
      <w:r>
        <w:rPr>
          <w:sz w:val="20"/>
        </w:rPr>
        <w:t>e avverrà nei modi e nei</w:t>
      </w:r>
      <w:r>
        <w:rPr>
          <w:spacing w:val="40"/>
          <w:sz w:val="20"/>
        </w:rPr>
        <w:t xml:space="preserve"> </w:t>
      </w:r>
      <w:r>
        <w:rPr>
          <w:sz w:val="20"/>
        </w:rPr>
        <w:t>limiti necessari per il perseguimento di tali finalità;</w:t>
      </w:r>
    </w:p>
    <w:p w:rsidR="002F37E5" w:rsidRDefault="00A45ED8">
      <w:pPr>
        <w:pStyle w:val="Paragrafoelenco"/>
        <w:numPr>
          <w:ilvl w:val="0"/>
          <w:numId w:val="1"/>
        </w:numPr>
        <w:tabs>
          <w:tab w:val="left" w:pos="542"/>
          <w:tab w:val="left" w:pos="618"/>
        </w:tabs>
        <w:spacing w:before="121" w:line="355" w:lineRule="auto"/>
        <w:ind w:right="143" w:hanging="336"/>
        <w:jc w:val="both"/>
        <w:rPr>
          <w:sz w:val="20"/>
        </w:rPr>
      </w:pPr>
      <w:r>
        <w:rPr>
          <w:sz w:val="20"/>
        </w:rPr>
        <w:t>il trattamento dei dati personali forniti o acquisiti è necessario ai fini della partecipazione alla</w:t>
      </w:r>
      <w:r>
        <w:rPr>
          <w:spacing w:val="40"/>
          <w:sz w:val="20"/>
        </w:rPr>
        <w:t xml:space="preserve"> </w:t>
      </w:r>
      <w:r>
        <w:rPr>
          <w:sz w:val="20"/>
        </w:rPr>
        <w:t>presente</w:t>
      </w:r>
      <w:r>
        <w:rPr>
          <w:spacing w:val="40"/>
          <w:sz w:val="20"/>
        </w:rPr>
        <w:t xml:space="preserve"> </w:t>
      </w:r>
      <w:r>
        <w:rPr>
          <w:sz w:val="20"/>
        </w:rPr>
        <w:t>procedura e alla procedura ad evidenza pubblica, eventualmente, anche ai fini della stipula, gestione ed esecuzione del rapporto contrattuale ed indispensabile per l’adempimento degli obblighi previsti dalla legge e il loro mancato conferimento comporterebbe per il titolare del trattamento l’impossibilità a dar corso alla partecipazione alla procedura ad evidenza e al rapporto contrattuale medesimo e ad eseguire obbligo di legge;</w:t>
      </w:r>
    </w:p>
    <w:p w:rsidR="002F37E5" w:rsidRDefault="00A45ED8">
      <w:pPr>
        <w:pStyle w:val="Paragrafoelenco"/>
        <w:numPr>
          <w:ilvl w:val="0"/>
          <w:numId w:val="1"/>
        </w:numPr>
        <w:tabs>
          <w:tab w:val="left" w:pos="587"/>
          <w:tab w:val="left" w:pos="618"/>
        </w:tabs>
        <w:spacing w:before="128" w:line="357" w:lineRule="auto"/>
        <w:ind w:right="155" w:hanging="336"/>
        <w:jc w:val="both"/>
        <w:rPr>
          <w:sz w:val="20"/>
        </w:rPr>
      </w:pPr>
      <w:r>
        <w:rPr>
          <w:sz w:val="20"/>
        </w:rPr>
        <w:t>i dati personali in questione saranno trattati dal Titolare</w:t>
      </w:r>
      <w:r>
        <w:rPr>
          <w:spacing w:val="-2"/>
          <w:sz w:val="20"/>
        </w:rPr>
        <w:t xml:space="preserve"> </w:t>
      </w:r>
      <w:r>
        <w:rPr>
          <w:sz w:val="20"/>
        </w:rPr>
        <w:t>utilizzando supporti informatici</w:t>
      </w:r>
      <w:r>
        <w:rPr>
          <w:spacing w:val="-1"/>
          <w:sz w:val="20"/>
        </w:rPr>
        <w:t xml:space="preserve"> </w:t>
      </w:r>
      <w:r>
        <w:rPr>
          <w:sz w:val="20"/>
        </w:rPr>
        <w:t>e cartacei,</w:t>
      </w:r>
      <w:r>
        <w:rPr>
          <w:spacing w:val="-1"/>
          <w:sz w:val="20"/>
        </w:rPr>
        <w:t xml:space="preserve"> </w:t>
      </w:r>
      <w:r>
        <w:rPr>
          <w:sz w:val="20"/>
        </w:rPr>
        <w:t>anche</w:t>
      </w:r>
      <w:r>
        <w:rPr>
          <w:spacing w:val="-2"/>
          <w:sz w:val="20"/>
        </w:rPr>
        <w:t xml:space="preserve"> </w:t>
      </w:r>
      <w:r>
        <w:rPr>
          <w:sz w:val="20"/>
        </w:rPr>
        <w:t>con l’ausilio di moderni strumenti elettronici e sistemi informatici (es. data base, elenchi elettronici, programmi di elaborazione</w:t>
      </w:r>
      <w:r>
        <w:rPr>
          <w:spacing w:val="40"/>
          <w:sz w:val="20"/>
        </w:rPr>
        <w:t xml:space="preserve"> </w:t>
      </w:r>
      <w:r>
        <w:rPr>
          <w:sz w:val="20"/>
        </w:rPr>
        <w:t>dati),</w:t>
      </w:r>
      <w:r>
        <w:rPr>
          <w:spacing w:val="40"/>
          <w:sz w:val="20"/>
        </w:rPr>
        <w:t xml:space="preserve"> </w:t>
      </w:r>
      <w:r>
        <w:rPr>
          <w:sz w:val="20"/>
        </w:rPr>
        <w:t>da</w:t>
      </w:r>
      <w:r>
        <w:rPr>
          <w:spacing w:val="40"/>
          <w:sz w:val="20"/>
        </w:rPr>
        <w:t xml:space="preserve"> </w:t>
      </w:r>
      <w:r>
        <w:rPr>
          <w:sz w:val="20"/>
        </w:rPr>
        <w:t>soggetti appositamente autorizzati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da </w:t>
      </w:r>
      <w:proofErr w:type="spellStart"/>
      <w:r>
        <w:rPr>
          <w:sz w:val="20"/>
        </w:rPr>
        <w:t>Adsu</w:t>
      </w:r>
      <w:proofErr w:type="spellEnd"/>
      <w:r>
        <w:rPr>
          <w:sz w:val="20"/>
        </w:rPr>
        <w:t xml:space="preserve"> all’assolvimento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tali</w:t>
      </w:r>
      <w:r>
        <w:rPr>
          <w:spacing w:val="40"/>
          <w:sz w:val="20"/>
        </w:rPr>
        <w:t xml:space="preserve"> </w:t>
      </w:r>
      <w:r>
        <w:rPr>
          <w:sz w:val="20"/>
        </w:rPr>
        <w:t>compiti, costantemente identificati ed opportunamente istruiti. I dati saranno tutelati attraverso idonee misure e procedure di sicurezza organizzative, fisiche e logistiche, atte a garantirne la riservatezza e ad evitare l’indebito accesso a soggetti terzi o a personale non autorizzato, nel pieno rispetto dell’art. 32 del GDPR, anche in caso di intervento</w:t>
      </w:r>
      <w:r>
        <w:rPr>
          <w:spacing w:val="-2"/>
          <w:sz w:val="20"/>
        </w:rPr>
        <w:t xml:space="preserve"> </w:t>
      </w:r>
      <w:r>
        <w:rPr>
          <w:sz w:val="20"/>
        </w:rPr>
        <w:t>tecnico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manutenzione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2"/>
          <w:sz w:val="20"/>
        </w:rPr>
        <w:t xml:space="preserve"> </w:t>
      </w:r>
      <w:r>
        <w:rPr>
          <w:sz w:val="20"/>
        </w:rPr>
        <w:t>assistenza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apparecchiature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informatiche.</w:t>
      </w:r>
      <w:r>
        <w:rPr>
          <w:spacing w:val="-2"/>
          <w:sz w:val="20"/>
        </w:rPr>
        <w:t xml:space="preserve"> </w:t>
      </w:r>
      <w:r>
        <w:rPr>
          <w:sz w:val="20"/>
        </w:rPr>
        <w:t>Il Titolare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trattamento non adotta alcun processo decisionale automatizzato, compresa la </w:t>
      </w:r>
      <w:proofErr w:type="spellStart"/>
      <w:r>
        <w:rPr>
          <w:sz w:val="20"/>
        </w:rPr>
        <w:t>profilazione</w:t>
      </w:r>
      <w:proofErr w:type="spellEnd"/>
      <w:r>
        <w:rPr>
          <w:sz w:val="20"/>
        </w:rPr>
        <w:t>, di cui all’articolo 22, paragrafi 1 e 4, del Regolamento (UE) n. 2016/679. Non è previsto il trasferimento di dati in un paese terzo.</w:t>
      </w:r>
    </w:p>
    <w:p w:rsidR="002F37E5" w:rsidRDefault="001C6ECC">
      <w:pPr>
        <w:pStyle w:val="Paragrafoelenco"/>
        <w:numPr>
          <w:ilvl w:val="0"/>
          <w:numId w:val="1"/>
        </w:numPr>
        <w:tabs>
          <w:tab w:val="left" w:pos="542"/>
          <w:tab w:val="left" w:pos="642"/>
        </w:tabs>
        <w:spacing w:before="125" w:line="357" w:lineRule="auto"/>
        <w:ind w:left="642" w:right="140" w:hanging="336"/>
        <w:jc w:val="both"/>
        <w:rPr>
          <w:sz w:val="20"/>
        </w:rPr>
      </w:pPr>
      <w:r>
        <w:rPr>
          <w:sz w:val="20"/>
        </w:rPr>
        <w:t xml:space="preserve"> </w:t>
      </w:r>
      <w:r w:rsidR="00A45ED8">
        <w:rPr>
          <w:sz w:val="20"/>
        </w:rPr>
        <w:t>i soggetti o le categorie di soggetti che possono venire a conoscenza dei dati sono il personale dell’Azienda DSU, addetti agli uffici che partecipano al procedimento; soggetti terzi, quali: istituti bancari, di credito e finanziari</w:t>
      </w:r>
      <w:r w:rsidR="00A45ED8">
        <w:rPr>
          <w:spacing w:val="40"/>
          <w:sz w:val="20"/>
        </w:rPr>
        <w:t xml:space="preserve"> </w:t>
      </w:r>
      <w:r w:rsidR="00A45ED8">
        <w:rPr>
          <w:sz w:val="20"/>
        </w:rPr>
        <w:t>per le operazioni bancarie (anche per via telematica), società terze, consulenti e liberi professionisti per l’espletamento degli obblighi contabili e fiscali e per eventuali esigenze legali, e tecniche; Enti locali, previdenziali, assistenziali ed uffici di amministrazione pubblica, Autorità di</w:t>
      </w:r>
      <w:r w:rsidR="00A45ED8">
        <w:rPr>
          <w:spacing w:val="-5"/>
          <w:sz w:val="20"/>
        </w:rPr>
        <w:t xml:space="preserve"> </w:t>
      </w:r>
      <w:r w:rsidR="00A45ED8">
        <w:rPr>
          <w:sz w:val="20"/>
        </w:rPr>
        <w:t xml:space="preserve">pubblica sicurezza ed Autorità giudiziaria e ogni altro soggetto che abbia interesse a partecipare al procedimento ai sensi della L. 241/90 e </w:t>
      </w:r>
      <w:proofErr w:type="spellStart"/>
      <w:r w:rsidR="00A45ED8">
        <w:rPr>
          <w:spacing w:val="-2"/>
          <w:sz w:val="20"/>
        </w:rPr>
        <w:t>s.m.i.</w:t>
      </w:r>
      <w:proofErr w:type="spellEnd"/>
      <w:r w:rsidR="00A45ED8">
        <w:rPr>
          <w:spacing w:val="-2"/>
          <w:sz w:val="20"/>
        </w:rPr>
        <w:t>;</w:t>
      </w:r>
    </w:p>
    <w:p w:rsidR="002F37E5" w:rsidRDefault="00A45ED8">
      <w:pPr>
        <w:pStyle w:val="Paragrafoelenco"/>
        <w:numPr>
          <w:ilvl w:val="0"/>
          <w:numId w:val="1"/>
        </w:numPr>
        <w:tabs>
          <w:tab w:val="left" w:pos="542"/>
          <w:tab w:val="left" w:pos="618"/>
        </w:tabs>
        <w:spacing w:line="345" w:lineRule="auto"/>
        <w:ind w:right="154" w:hanging="336"/>
        <w:jc w:val="both"/>
        <w:rPr>
          <w:sz w:val="20"/>
        </w:rPr>
      </w:pP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-1"/>
          <w:sz w:val="20"/>
        </w:rPr>
        <w:t xml:space="preserve"> </w:t>
      </w:r>
      <w:r>
        <w:rPr>
          <w:sz w:val="20"/>
        </w:rPr>
        <w:t>personali</w:t>
      </w:r>
      <w:r>
        <w:rPr>
          <w:spacing w:val="-1"/>
          <w:sz w:val="20"/>
        </w:rPr>
        <w:t xml:space="preserve"> </w:t>
      </w:r>
      <w:r>
        <w:rPr>
          <w:sz w:val="20"/>
        </w:rPr>
        <w:t>trattati saranno</w:t>
      </w:r>
      <w:r>
        <w:rPr>
          <w:spacing w:val="-1"/>
          <w:sz w:val="20"/>
        </w:rPr>
        <w:t xml:space="preserve"> </w:t>
      </w:r>
      <w:r>
        <w:rPr>
          <w:sz w:val="20"/>
        </w:rPr>
        <w:t>conservati</w:t>
      </w:r>
      <w:r>
        <w:rPr>
          <w:spacing w:val="-1"/>
          <w:sz w:val="20"/>
        </w:rPr>
        <w:t xml:space="preserve"> </w:t>
      </w:r>
      <w:r>
        <w:rPr>
          <w:sz w:val="20"/>
        </w:rPr>
        <w:t>per il</w:t>
      </w:r>
      <w:r>
        <w:rPr>
          <w:spacing w:val="-1"/>
          <w:sz w:val="20"/>
        </w:rPr>
        <w:t xml:space="preserve"> </w:t>
      </w:r>
      <w:r>
        <w:rPr>
          <w:sz w:val="20"/>
        </w:rPr>
        <w:t>tempo strettamente</w:t>
      </w:r>
      <w:r>
        <w:rPr>
          <w:spacing w:val="-1"/>
          <w:sz w:val="20"/>
        </w:rPr>
        <w:t xml:space="preserve"> </w:t>
      </w:r>
      <w:r>
        <w:rPr>
          <w:sz w:val="20"/>
        </w:rPr>
        <w:t>necessario al perseguimento delle finalità di cui al precedente n. 1;</w:t>
      </w:r>
    </w:p>
    <w:p w:rsidR="002F37E5" w:rsidRDefault="00A45ED8">
      <w:pPr>
        <w:pStyle w:val="Paragrafoelenco"/>
        <w:numPr>
          <w:ilvl w:val="0"/>
          <w:numId w:val="1"/>
        </w:numPr>
        <w:tabs>
          <w:tab w:val="left" w:pos="542"/>
          <w:tab w:val="left" w:pos="618"/>
        </w:tabs>
        <w:spacing w:before="133" w:line="345" w:lineRule="auto"/>
        <w:ind w:right="142" w:hanging="336"/>
        <w:jc w:val="both"/>
        <w:rPr>
          <w:sz w:val="20"/>
        </w:rPr>
      </w:pPr>
      <w:r>
        <w:rPr>
          <w:sz w:val="20"/>
        </w:rPr>
        <w:t>i diritti spettanti all’interessato in relazione al trattamento dei dati sono quelli previsti dagli artt. 15-22 e 77 del Reg.to UE 2016/679 (GDPR), cui si rinvia;</w:t>
      </w:r>
    </w:p>
    <w:p w:rsidR="001C6ECC" w:rsidRPr="001C6ECC" w:rsidRDefault="00A45ED8" w:rsidP="001C6ECC">
      <w:pPr>
        <w:pStyle w:val="Paragrafoelenco"/>
        <w:numPr>
          <w:ilvl w:val="0"/>
          <w:numId w:val="1"/>
        </w:numPr>
        <w:tabs>
          <w:tab w:val="left" w:pos="542"/>
          <w:tab w:val="left" w:pos="618"/>
        </w:tabs>
        <w:spacing w:before="133" w:line="352" w:lineRule="auto"/>
        <w:ind w:right="156" w:hanging="336"/>
        <w:jc w:val="both"/>
        <w:rPr>
          <w:rStyle w:val="Collegamentoipertestuale"/>
          <w:color w:val="auto"/>
          <w:sz w:val="20"/>
          <w:u w:val="none"/>
        </w:rPr>
      </w:pPr>
      <w:r>
        <w:rPr>
          <w:sz w:val="20"/>
        </w:rPr>
        <w:t>il titolare del trattamento dei dati è l’Azienda DSU Teramo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con sede legale in Via M. Delfico 73 che potrà essere contattata, anche per esercitare i diritti di cui al precedente n. 6 ai seguenti recapiti: indirizzo di posta ordinaria </w:t>
      </w:r>
      <w:hyperlink r:id="rId5" w:history="1">
        <w:r w:rsidRPr="008F57BA">
          <w:rPr>
            <w:rStyle w:val="Collegamentoipertestuale"/>
            <w:sz w:val="20"/>
            <w:u w:color="0462C1"/>
          </w:rPr>
          <w:t>info@adsuteramo.it</w:t>
        </w:r>
        <w:r w:rsidRPr="008F57BA">
          <w:rPr>
            <w:rStyle w:val="Collegamentoipertestuale"/>
            <w:sz w:val="20"/>
          </w:rPr>
          <w:t>,</w:t>
        </w:r>
      </w:hyperlink>
      <w:r>
        <w:rPr>
          <w:sz w:val="20"/>
        </w:rPr>
        <w:t xml:space="preserve"> indirizzo PEC: </w:t>
      </w:r>
      <w:hyperlink r:id="rId6" w:history="1">
        <w:r w:rsidRPr="008F57BA">
          <w:rPr>
            <w:rStyle w:val="Collegamentoipertestuale"/>
            <w:sz w:val="20"/>
          </w:rPr>
          <w:t>info@pec.adsuteramo.it</w:t>
        </w:r>
      </w:hyperlink>
    </w:p>
    <w:p w:rsidR="002F37E5" w:rsidRPr="001C6ECC" w:rsidRDefault="001C6ECC" w:rsidP="001C6ECC">
      <w:pPr>
        <w:pStyle w:val="Paragrafoelenco"/>
        <w:numPr>
          <w:ilvl w:val="0"/>
          <w:numId w:val="1"/>
        </w:numPr>
        <w:tabs>
          <w:tab w:val="left" w:pos="542"/>
          <w:tab w:val="left" w:pos="618"/>
        </w:tabs>
        <w:spacing w:before="133" w:line="352" w:lineRule="auto"/>
        <w:ind w:right="156" w:hanging="336"/>
        <w:jc w:val="both"/>
        <w:rPr>
          <w:rFonts w:asciiTheme="minorHAnsi" w:hAnsiTheme="minorHAnsi" w:cstheme="minorHAnsi"/>
          <w:sz w:val="20"/>
        </w:rPr>
      </w:pPr>
      <w:r w:rsidRPr="001C6ECC">
        <w:rPr>
          <w:rFonts w:asciiTheme="minorHAnsi" w:hAnsiTheme="minorHAnsi" w:cstheme="minorHAnsi"/>
          <w:sz w:val="20"/>
          <w:szCs w:val="20"/>
        </w:rPr>
        <w:t>I</w:t>
      </w:r>
      <w:r w:rsidRPr="001C6ECC">
        <w:rPr>
          <w:rFonts w:asciiTheme="minorHAnsi" w:hAnsiTheme="minorHAnsi" w:cstheme="minorHAnsi"/>
          <w:spacing w:val="28"/>
          <w:sz w:val="20"/>
          <w:szCs w:val="20"/>
        </w:rPr>
        <w:t xml:space="preserve">l Responsabile della Protezione dei dati è Acta Info </w:t>
      </w:r>
      <w:proofErr w:type="spellStart"/>
      <w:r w:rsidRPr="001C6ECC">
        <w:rPr>
          <w:rFonts w:asciiTheme="minorHAnsi" w:hAnsiTheme="minorHAnsi" w:cstheme="minorHAnsi"/>
          <w:spacing w:val="28"/>
          <w:sz w:val="20"/>
          <w:szCs w:val="20"/>
        </w:rPr>
        <w:t>Srl</w:t>
      </w:r>
      <w:proofErr w:type="spellEnd"/>
      <w:r w:rsidRPr="001C6ECC">
        <w:rPr>
          <w:rFonts w:asciiTheme="minorHAnsi" w:hAnsiTheme="minorHAnsi" w:cstheme="minorHAnsi"/>
          <w:spacing w:val="28"/>
          <w:sz w:val="20"/>
          <w:szCs w:val="20"/>
        </w:rPr>
        <w:t xml:space="preserve"> di Roseto degli Abruzzi, e potrà essere contattato all’indirizzo di posta ordinaria adsuteramo@privacyue.it</w:t>
      </w:r>
    </w:p>
    <w:sectPr w:rsidR="002F37E5" w:rsidRPr="001C6ECC">
      <w:pgSz w:w="11910" w:h="16840"/>
      <w:pgMar w:top="8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D5CA2"/>
    <w:multiLevelType w:val="hybridMultilevel"/>
    <w:tmpl w:val="E21AB214"/>
    <w:lvl w:ilvl="0" w:tplc="39EEF26C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B20046B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66B80382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0BAE69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150E54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76F8639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50CB44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572A3C04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C5468CB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A5A7E28"/>
    <w:multiLevelType w:val="hybridMultilevel"/>
    <w:tmpl w:val="23FCF6E2"/>
    <w:lvl w:ilvl="0" w:tplc="06E60762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E4ECD12">
      <w:start w:val="1"/>
      <w:numFmt w:val="lowerLetter"/>
      <w:lvlText w:val="%2."/>
      <w:lvlJc w:val="left"/>
      <w:pPr>
        <w:ind w:left="861" w:hanging="4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B826066A">
      <w:numFmt w:val="bullet"/>
      <w:lvlText w:val="•"/>
      <w:lvlJc w:val="left"/>
      <w:pPr>
        <w:ind w:left="2672" w:hanging="411"/>
      </w:pPr>
      <w:rPr>
        <w:rFonts w:hint="default"/>
        <w:lang w:val="it-IT" w:eastAsia="en-US" w:bidi="ar-SA"/>
      </w:rPr>
    </w:lvl>
    <w:lvl w:ilvl="3" w:tplc="8FEA7BC8">
      <w:numFmt w:val="bullet"/>
      <w:lvlText w:val="•"/>
      <w:lvlJc w:val="left"/>
      <w:pPr>
        <w:ind w:left="3578" w:hanging="411"/>
      </w:pPr>
      <w:rPr>
        <w:rFonts w:hint="default"/>
        <w:lang w:val="it-IT" w:eastAsia="en-US" w:bidi="ar-SA"/>
      </w:rPr>
    </w:lvl>
    <w:lvl w:ilvl="4" w:tplc="170699A2">
      <w:numFmt w:val="bullet"/>
      <w:lvlText w:val="•"/>
      <w:lvlJc w:val="left"/>
      <w:pPr>
        <w:ind w:left="4484" w:hanging="411"/>
      </w:pPr>
      <w:rPr>
        <w:rFonts w:hint="default"/>
        <w:lang w:val="it-IT" w:eastAsia="en-US" w:bidi="ar-SA"/>
      </w:rPr>
    </w:lvl>
    <w:lvl w:ilvl="5" w:tplc="75408BEE">
      <w:numFmt w:val="bullet"/>
      <w:lvlText w:val="•"/>
      <w:lvlJc w:val="left"/>
      <w:pPr>
        <w:ind w:left="5391" w:hanging="411"/>
      </w:pPr>
      <w:rPr>
        <w:rFonts w:hint="default"/>
        <w:lang w:val="it-IT" w:eastAsia="en-US" w:bidi="ar-SA"/>
      </w:rPr>
    </w:lvl>
    <w:lvl w:ilvl="6" w:tplc="8BD6FC4A">
      <w:numFmt w:val="bullet"/>
      <w:lvlText w:val="•"/>
      <w:lvlJc w:val="left"/>
      <w:pPr>
        <w:ind w:left="6297" w:hanging="411"/>
      </w:pPr>
      <w:rPr>
        <w:rFonts w:hint="default"/>
        <w:lang w:val="it-IT" w:eastAsia="en-US" w:bidi="ar-SA"/>
      </w:rPr>
    </w:lvl>
    <w:lvl w:ilvl="7" w:tplc="5B0440A6">
      <w:numFmt w:val="bullet"/>
      <w:lvlText w:val="•"/>
      <w:lvlJc w:val="left"/>
      <w:pPr>
        <w:ind w:left="7203" w:hanging="411"/>
      </w:pPr>
      <w:rPr>
        <w:rFonts w:hint="default"/>
        <w:lang w:val="it-IT" w:eastAsia="en-US" w:bidi="ar-SA"/>
      </w:rPr>
    </w:lvl>
    <w:lvl w:ilvl="8" w:tplc="B1BA993E">
      <w:numFmt w:val="bullet"/>
      <w:lvlText w:val="•"/>
      <w:lvlJc w:val="left"/>
      <w:pPr>
        <w:ind w:left="8109" w:hanging="411"/>
      </w:pPr>
      <w:rPr>
        <w:rFonts w:hint="default"/>
        <w:lang w:val="it-IT" w:eastAsia="en-US" w:bidi="ar-SA"/>
      </w:rPr>
    </w:lvl>
  </w:abstractNum>
  <w:abstractNum w:abstractNumId="2" w15:restartNumberingAfterBreak="0">
    <w:nsid w:val="5AEB2AA4"/>
    <w:multiLevelType w:val="hybridMultilevel"/>
    <w:tmpl w:val="19260D96"/>
    <w:lvl w:ilvl="0" w:tplc="70A86F7E">
      <w:start w:val="1"/>
      <w:numFmt w:val="decimal"/>
      <w:lvlText w:val="%1."/>
      <w:lvlJc w:val="left"/>
      <w:pPr>
        <w:ind w:left="618" w:hanging="2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9B2DEC8">
      <w:numFmt w:val="bullet"/>
      <w:lvlText w:val="•"/>
      <w:lvlJc w:val="left"/>
      <w:pPr>
        <w:ind w:left="1550" w:hanging="262"/>
      </w:pPr>
      <w:rPr>
        <w:rFonts w:hint="default"/>
        <w:lang w:val="it-IT" w:eastAsia="en-US" w:bidi="ar-SA"/>
      </w:rPr>
    </w:lvl>
    <w:lvl w:ilvl="2" w:tplc="4A2AC30E">
      <w:numFmt w:val="bullet"/>
      <w:lvlText w:val="•"/>
      <w:lvlJc w:val="left"/>
      <w:pPr>
        <w:ind w:left="2480" w:hanging="262"/>
      </w:pPr>
      <w:rPr>
        <w:rFonts w:hint="default"/>
        <w:lang w:val="it-IT" w:eastAsia="en-US" w:bidi="ar-SA"/>
      </w:rPr>
    </w:lvl>
    <w:lvl w:ilvl="3" w:tplc="78D87C1A">
      <w:numFmt w:val="bullet"/>
      <w:lvlText w:val="•"/>
      <w:lvlJc w:val="left"/>
      <w:pPr>
        <w:ind w:left="3410" w:hanging="262"/>
      </w:pPr>
      <w:rPr>
        <w:rFonts w:hint="default"/>
        <w:lang w:val="it-IT" w:eastAsia="en-US" w:bidi="ar-SA"/>
      </w:rPr>
    </w:lvl>
    <w:lvl w:ilvl="4" w:tplc="94588C80">
      <w:numFmt w:val="bullet"/>
      <w:lvlText w:val="•"/>
      <w:lvlJc w:val="left"/>
      <w:pPr>
        <w:ind w:left="4340" w:hanging="262"/>
      </w:pPr>
      <w:rPr>
        <w:rFonts w:hint="default"/>
        <w:lang w:val="it-IT" w:eastAsia="en-US" w:bidi="ar-SA"/>
      </w:rPr>
    </w:lvl>
    <w:lvl w:ilvl="5" w:tplc="6BC626CE">
      <w:numFmt w:val="bullet"/>
      <w:lvlText w:val="•"/>
      <w:lvlJc w:val="left"/>
      <w:pPr>
        <w:ind w:left="5271" w:hanging="262"/>
      </w:pPr>
      <w:rPr>
        <w:rFonts w:hint="default"/>
        <w:lang w:val="it-IT" w:eastAsia="en-US" w:bidi="ar-SA"/>
      </w:rPr>
    </w:lvl>
    <w:lvl w:ilvl="6" w:tplc="10D62E0A">
      <w:numFmt w:val="bullet"/>
      <w:lvlText w:val="•"/>
      <w:lvlJc w:val="left"/>
      <w:pPr>
        <w:ind w:left="6201" w:hanging="262"/>
      </w:pPr>
      <w:rPr>
        <w:rFonts w:hint="default"/>
        <w:lang w:val="it-IT" w:eastAsia="en-US" w:bidi="ar-SA"/>
      </w:rPr>
    </w:lvl>
    <w:lvl w:ilvl="7" w:tplc="A680EB3A">
      <w:numFmt w:val="bullet"/>
      <w:lvlText w:val="•"/>
      <w:lvlJc w:val="left"/>
      <w:pPr>
        <w:ind w:left="7131" w:hanging="262"/>
      </w:pPr>
      <w:rPr>
        <w:rFonts w:hint="default"/>
        <w:lang w:val="it-IT" w:eastAsia="en-US" w:bidi="ar-SA"/>
      </w:rPr>
    </w:lvl>
    <w:lvl w:ilvl="8" w:tplc="94F89D1C">
      <w:numFmt w:val="bullet"/>
      <w:lvlText w:val="•"/>
      <w:lvlJc w:val="left"/>
      <w:pPr>
        <w:ind w:left="8061" w:hanging="26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37E5"/>
    <w:rsid w:val="001C6ECC"/>
    <w:rsid w:val="002F37E5"/>
    <w:rsid w:val="00421965"/>
    <w:rsid w:val="00A4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D74B"/>
  <w15:docId w15:val="{18A9095D-0B44-41A6-BC74-82CAC2D1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19"/>
      <w:ind w:left="140"/>
      <w:outlineLvl w:val="1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0"/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45E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ec.adsuteramo.it" TargetMode="External"/><Relationship Id="rId5" Type="http://schemas.openxmlformats.org/officeDocument/2006/relationships/hyperlink" Target="mailto:info@adsuteramo.it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1148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nazzarena sette</dc:creator>
  <cp:lastModifiedBy>Cristina Della Ripa</cp:lastModifiedBy>
  <cp:revision>7</cp:revision>
  <dcterms:created xsi:type="dcterms:W3CDTF">2025-12-22T10:45:00Z</dcterms:created>
  <dcterms:modified xsi:type="dcterms:W3CDTF">2026-01-15T13:08:00Z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2010</vt:lpwstr>
  </property>
</Properties>
</file>