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B760CA" w14:textId="119649BF" w:rsidR="006A11A9" w:rsidRDefault="006A11A9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6C169" w14:textId="2ECEA85C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4FEE2148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</w:t>
      </w:r>
      <w:proofErr w:type="gramStart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_)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il</w:t>
      </w:r>
      <w:proofErr w:type="gramEnd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60C3D9EB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60D9BE93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-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Via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A147B">
        <w:rPr>
          <w:rFonts w:ascii="Times New Roman" w:hAnsi="Times New Roman"/>
          <w:sz w:val="20"/>
          <w:szCs w:val="20"/>
        </w:rPr>
        <w:t>ss.mm.ii</w:t>
      </w:r>
      <w:proofErr w:type="spellEnd"/>
      <w:r w:rsidRPr="00AA147B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4B976E8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42, comma 2, del </w:t>
      </w:r>
      <w:proofErr w:type="spellStart"/>
      <w:r w:rsidRPr="0077647F">
        <w:rPr>
          <w:rFonts w:ascii="Times New Roman" w:hAnsi="Times New Roman"/>
        </w:rPr>
        <w:t>D.Lgs.</w:t>
      </w:r>
      <w:proofErr w:type="spellEnd"/>
      <w:r w:rsidRPr="0077647F">
        <w:rPr>
          <w:rFonts w:ascii="Times New Roman" w:hAnsi="Times New Roman"/>
        </w:rPr>
        <w:t xml:space="preserve"> n. 50/2016 e </w:t>
      </w:r>
      <w:proofErr w:type="spellStart"/>
      <w:r w:rsidRPr="0077647F">
        <w:rPr>
          <w:rFonts w:ascii="Times New Roman" w:hAnsi="Times New Roman"/>
        </w:rPr>
        <w:t>ss.mm.ii</w:t>
      </w:r>
      <w:proofErr w:type="spellEnd"/>
      <w:r w:rsidRPr="0077647F">
        <w:rPr>
          <w:rFonts w:ascii="Times New Roman" w:hAnsi="Times New Roman"/>
        </w:rPr>
        <w:t>..</w:t>
      </w:r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lastRenderedPageBreak/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4930"/>
        <w:gridCol w:w="2321"/>
      </w:tblGrid>
      <w:tr w:rsidR="006A11A9" w:rsidRPr="0077647F" w14:paraId="3B7B9C80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B5CC807" w14:textId="025BD6D9" w:rsidR="006A11A9" w:rsidRPr="00063571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6172B15F" w14:textId="189A090B" w:rsidR="006A11A9" w:rsidRPr="00063571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0B7B08" w14:textId="77777777" w:rsidR="006A11A9" w:rsidRPr="00063571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6A11A9" w:rsidRPr="0077647F" w14:paraId="44E74D4E" w14:textId="77777777" w:rsidTr="00063571">
        <w:trPr>
          <w:trHeight w:val="472"/>
        </w:trPr>
        <w:tc>
          <w:tcPr>
            <w:tcW w:w="3225" w:type="dxa"/>
          </w:tcPr>
          <w:p w14:paraId="102FB5FE" w14:textId="0570C514" w:rsidR="006A11A9" w:rsidRPr="0077647F" w:rsidRDefault="00063571" w:rsidP="0006357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</w:t>
            </w:r>
            <w:r w:rsidRPr="0077647F">
              <w:rPr>
                <w:rFonts w:ascii="Times New Roman" w:hAnsi="Times New Roman"/>
                <w:i/>
                <w:iCs/>
              </w:rPr>
              <w:t>irigente competente all’ adozione provvedimento di spesa</w:t>
            </w:r>
          </w:p>
        </w:tc>
        <w:tc>
          <w:tcPr>
            <w:tcW w:w="3296" w:type="dxa"/>
            <w:vAlign w:val="bottom"/>
          </w:tcPr>
          <w:p w14:paraId="11657C6F" w14:textId="77777777" w:rsidR="006A11A9" w:rsidRPr="0077647F" w:rsidRDefault="006A11A9" w:rsidP="000635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D6379C6" w14:textId="77777777" w:rsidR="006A11A9" w:rsidRPr="0077647F" w:rsidRDefault="006A11A9" w:rsidP="00063571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i/>
                <w:iCs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6C439DC2" w14:textId="77777777" w:rsidR="006A11A9" w:rsidRPr="0077647F" w:rsidRDefault="006A11A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79080CFD" w14:textId="77777777" w:rsidR="006A11A9" w:rsidRPr="0077647F" w:rsidRDefault="006A11A9" w:rsidP="00E41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781D0ABD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88D8BDD" w14:textId="721C551E" w:rsidR="006A11A9" w:rsidRPr="0077647F" w:rsidRDefault="00006F37" w:rsidP="00C70BA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>esponsabile unico del procedimento</w:t>
            </w:r>
            <w:r w:rsidRPr="0077647F">
              <w:rPr>
                <w:rFonts w:ascii="Times New Roman" w:hAnsi="Times New Roman"/>
                <w:color w:val="000000"/>
              </w:rPr>
              <w:t xml:space="preserve"> ai sensi dell'art. 31 del codice</w:t>
            </w:r>
            <w:r w:rsidRPr="0077647F">
              <w:rPr>
                <w:rFonts w:ascii="Times New Roman" w:hAnsi="Times New Roman"/>
                <w:i/>
                <w:iCs/>
              </w:rPr>
              <w:t xml:space="preserve"> dell’ente committente</w:t>
            </w:r>
          </w:p>
        </w:tc>
        <w:tc>
          <w:tcPr>
            <w:tcW w:w="3296" w:type="dxa"/>
            <w:vAlign w:val="bottom"/>
          </w:tcPr>
          <w:p w14:paraId="693B9804" w14:textId="77777777" w:rsidR="006A11A9" w:rsidRPr="0077647F" w:rsidRDefault="006A11A9" w:rsidP="00063571">
            <w:pPr>
              <w:jc w:val="center"/>
              <w:rPr>
                <w:rFonts w:ascii="Times New Roman" w:hAnsi="Times New Roman"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2E43BFAD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36EB2CC9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F38634B" w14:textId="2B0B85FA" w:rsidR="006A11A9" w:rsidRPr="0077647F" w:rsidRDefault="00006F37" w:rsidP="00006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>esponsabile del procedimento di gara</w:t>
            </w:r>
          </w:p>
        </w:tc>
        <w:tc>
          <w:tcPr>
            <w:tcW w:w="3296" w:type="dxa"/>
            <w:vAlign w:val="bottom"/>
          </w:tcPr>
          <w:p w14:paraId="4146082B" w14:textId="77777777" w:rsidR="006A11A9" w:rsidRPr="0077647F" w:rsidRDefault="006A11A9" w:rsidP="00063571">
            <w:pPr>
              <w:jc w:val="center"/>
              <w:rPr>
                <w:rFonts w:ascii="Times New Roman" w:hAnsi="Times New Roman"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36B41DE2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5522FC4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721F202" w14:textId="540AC028" w:rsidR="006A11A9" w:rsidRPr="0077647F" w:rsidRDefault="00C70BA4" w:rsidP="00C7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P</w:t>
            </w:r>
            <w:r w:rsidRPr="0077647F">
              <w:rPr>
                <w:rFonts w:ascii="Times New Roman" w:hAnsi="Times New Roman"/>
                <w:i/>
                <w:iCs/>
                <w:color w:val="000000"/>
              </w:rPr>
              <w:t xml:space="preserve">rogettisti del progetto posto a base di gara </w:t>
            </w:r>
          </w:p>
        </w:tc>
        <w:tc>
          <w:tcPr>
            <w:tcW w:w="3296" w:type="dxa"/>
            <w:vAlign w:val="center"/>
          </w:tcPr>
          <w:p w14:paraId="6C4E3281" w14:textId="3B7A9B98" w:rsidR="006A11A9" w:rsidRPr="0077647F" w:rsidRDefault="006A11A9" w:rsidP="006547EF">
            <w:pPr>
              <w:rPr>
                <w:rFonts w:ascii="Times New Roman" w:hAnsi="Times New Roman"/>
                <w:color w:val="000000"/>
              </w:rPr>
            </w:pPr>
            <w:r w:rsidRPr="0077647F">
              <w:rPr>
                <w:rFonts w:ascii="Times New Roman" w:hAnsi="Times New Roman"/>
                <w:i/>
                <w:iCs/>
                <w:color w:val="000000"/>
              </w:rPr>
              <w:t>COME INDIVIDUATI NEGLI ATTI DI GARA</w:t>
            </w:r>
          </w:p>
        </w:tc>
        <w:tc>
          <w:tcPr>
            <w:tcW w:w="3118" w:type="dxa"/>
          </w:tcPr>
          <w:p w14:paraId="0EF481C4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77777777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42, comma 2, del </w:t>
      </w:r>
      <w:proofErr w:type="spellStart"/>
      <w:r w:rsidRPr="00C70BA4">
        <w:rPr>
          <w:rFonts w:ascii="Times New Roman" w:hAnsi="Times New Roman"/>
          <w:sz w:val="18"/>
          <w:szCs w:val="18"/>
        </w:rPr>
        <w:t>D.Lgs.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 n. 50/2016 e </w:t>
      </w:r>
      <w:proofErr w:type="spellStart"/>
      <w:r w:rsidRPr="00C70BA4">
        <w:rPr>
          <w:rFonts w:ascii="Times New Roman" w:hAnsi="Times New Roman"/>
          <w:sz w:val="18"/>
          <w:szCs w:val="18"/>
        </w:rPr>
        <w:t>ss.mm.ii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.: </w:t>
      </w:r>
      <w:r w:rsidRPr="00C70BA4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779A" w14:textId="77777777" w:rsidR="005914A1" w:rsidRDefault="005914A1" w:rsidP="003C5B7A">
      <w:pPr>
        <w:spacing w:after="0" w:line="240" w:lineRule="auto"/>
      </w:pPr>
      <w:r>
        <w:separator/>
      </w:r>
    </w:p>
  </w:endnote>
  <w:endnote w:type="continuationSeparator" w:id="0">
    <w:p w14:paraId="61CEE899" w14:textId="77777777" w:rsidR="005914A1" w:rsidRDefault="005914A1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520C" w14:textId="77777777" w:rsidR="005914A1" w:rsidRDefault="005914A1" w:rsidP="003C5B7A">
      <w:pPr>
        <w:spacing w:after="0" w:line="240" w:lineRule="auto"/>
      </w:pPr>
      <w:r>
        <w:separator/>
      </w:r>
    </w:p>
  </w:footnote>
  <w:footnote w:type="continuationSeparator" w:id="0">
    <w:p w14:paraId="176D18B2" w14:textId="77777777" w:rsidR="005914A1" w:rsidRDefault="005914A1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B146" w14:textId="243F3951" w:rsidR="003C5B7A" w:rsidRDefault="003C5B7A" w:rsidP="003C5B7A">
    <w:r>
      <w:rPr>
        <w:noProof/>
      </w:rPr>
      <w:drawing>
        <wp:anchor distT="0" distB="0" distL="114300" distR="114300" simplePos="0" relativeHeight="251659264" behindDoc="0" locked="0" layoutInCell="1" allowOverlap="1" wp14:anchorId="17D38F4B" wp14:editId="2F683110">
          <wp:simplePos x="0" y="0"/>
          <wp:positionH relativeFrom="margin">
            <wp:align>left</wp:align>
          </wp:positionH>
          <wp:positionV relativeFrom="paragraph">
            <wp:posOffset>-125881</wp:posOffset>
          </wp:positionV>
          <wp:extent cx="2266216" cy="569344"/>
          <wp:effectExtent l="0" t="0" r="1270" b="2540"/>
          <wp:wrapNone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BDD84" w14:textId="77777777" w:rsidR="003C5B7A" w:rsidRDefault="003C5B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F3845"/>
    <w:rsid w:val="0012504F"/>
    <w:rsid w:val="00127218"/>
    <w:rsid w:val="001836DA"/>
    <w:rsid w:val="0018757E"/>
    <w:rsid w:val="00190DD0"/>
    <w:rsid w:val="00232BDD"/>
    <w:rsid w:val="0028164A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B1819"/>
    <w:rsid w:val="003C2ADD"/>
    <w:rsid w:val="003C4CC0"/>
    <w:rsid w:val="003C5B7A"/>
    <w:rsid w:val="003E0902"/>
    <w:rsid w:val="003E294D"/>
    <w:rsid w:val="003E625B"/>
    <w:rsid w:val="003E78CB"/>
    <w:rsid w:val="00410C81"/>
    <w:rsid w:val="00413353"/>
    <w:rsid w:val="004834FE"/>
    <w:rsid w:val="004C61C9"/>
    <w:rsid w:val="004F0621"/>
    <w:rsid w:val="005009EA"/>
    <w:rsid w:val="005237A7"/>
    <w:rsid w:val="00527A8A"/>
    <w:rsid w:val="005914A1"/>
    <w:rsid w:val="005B4380"/>
    <w:rsid w:val="005B5DBA"/>
    <w:rsid w:val="00615E27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647F"/>
    <w:rsid w:val="007A154C"/>
    <w:rsid w:val="007A752D"/>
    <w:rsid w:val="007F0F6C"/>
    <w:rsid w:val="00800518"/>
    <w:rsid w:val="008151C0"/>
    <w:rsid w:val="008577D7"/>
    <w:rsid w:val="00861554"/>
    <w:rsid w:val="00873D0A"/>
    <w:rsid w:val="00887240"/>
    <w:rsid w:val="00894DD0"/>
    <w:rsid w:val="008B580A"/>
    <w:rsid w:val="008D4978"/>
    <w:rsid w:val="008E617F"/>
    <w:rsid w:val="008F2B8B"/>
    <w:rsid w:val="009431A9"/>
    <w:rsid w:val="009571EA"/>
    <w:rsid w:val="009726B0"/>
    <w:rsid w:val="009B4EC4"/>
    <w:rsid w:val="009C3B93"/>
    <w:rsid w:val="00A06C07"/>
    <w:rsid w:val="00A1046A"/>
    <w:rsid w:val="00A17A84"/>
    <w:rsid w:val="00AA012E"/>
    <w:rsid w:val="00AA147B"/>
    <w:rsid w:val="00AA29BC"/>
    <w:rsid w:val="00AA3B63"/>
    <w:rsid w:val="00AA51F1"/>
    <w:rsid w:val="00AA7852"/>
    <w:rsid w:val="00AC43F3"/>
    <w:rsid w:val="00B03970"/>
    <w:rsid w:val="00B1050E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D4D97"/>
    <w:rsid w:val="00CF6F2D"/>
    <w:rsid w:val="00D235E7"/>
    <w:rsid w:val="00D61990"/>
    <w:rsid w:val="00D7408E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B3268"/>
    <w:rsid w:val="00EC66F8"/>
    <w:rsid w:val="00EE303E"/>
    <w:rsid w:val="00EE5F50"/>
    <w:rsid w:val="00EF7676"/>
    <w:rsid w:val="00F42EDC"/>
    <w:rsid w:val="00F540D1"/>
    <w:rsid w:val="00F573AB"/>
    <w:rsid w:val="00F73D39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  <w15:docId w15:val="{449C2487-E2FF-4D62-A464-90A38EF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8F764-8F67-4572-A0DD-1D0DDE800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0A035-329B-4773-9625-003B1B64F9C5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Simone Di Bartolo</cp:lastModifiedBy>
  <cp:revision>31</cp:revision>
  <dcterms:created xsi:type="dcterms:W3CDTF">2023-03-06T11:17:00Z</dcterms:created>
  <dcterms:modified xsi:type="dcterms:W3CDTF">2023-03-17T09:31:00Z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